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14400" w:type="dxa"/>
        <w:tblLook w:val="04A0"/>
      </w:tblPr>
      <w:tblGrid>
        <w:gridCol w:w="475"/>
        <w:gridCol w:w="2494"/>
        <w:gridCol w:w="9289"/>
        <w:gridCol w:w="2142"/>
      </w:tblGrid>
      <w:tr w:rsidR="00AE27FF" w:rsidRPr="00146AF2" w:rsidTr="00463D53">
        <w:trPr>
          <w:cantSplit/>
          <w:trHeight w:val="547"/>
        </w:trPr>
        <w:tc>
          <w:tcPr>
            <w:tcW w:w="475" w:type="dxa"/>
            <w:shd w:val="clear" w:color="auto" w:fill="BFBFBF" w:themeFill="background1" w:themeFillShade="BF"/>
          </w:tcPr>
          <w:p w:rsidR="00AE27FF" w:rsidRPr="00BC4A86" w:rsidRDefault="00AE27FF" w:rsidP="00BC4A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25" w:type="dxa"/>
            <w:gridSpan w:val="3"/>
            <w:shd w:val="clear" w:color="auto" w:fill="BFBFBF" w:themeFill="background1" w:themeFillShade="BF"/>
            <w:vAlign w:val="bottom"/>
          </w:tcPr>
          <w:p w:rsidR="00AE27FF" w:rsidRPr="00BC4A86" w:rsidRDefault="00AE27FF" w:rsidP="00AE27F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Where are </w:t>
            </w:r>
            <w:r w:rsidRPr="00BC4A86">
              <w:rPr>
                <w:b/>
                <w:sz w:val="28"/>
                <w:szCs w:val="28"/>
              </w:rPr>
              <w:t>Areas with High Conservation and Restoration Potential and Areas with High Development Potential</w:t>
            </w:r>
            <w:r w:rsidR="00723160">
              <w:rPr>
                <w:b/>
                <w:sz w:val="28"/>
                <w:szCs w:val="28"/>
              </w:rPr>
              <w:t>?</w:t>
            </w:r>
          </w:p>
        </w:tc>
      </w:tr>
      <w:tr w:rsidR="00AE27FF" w:rsidRPr="00146AF2" w:rsidTr="00463D53">
        <w:trPr>
          <w:cantSplit/>
        </w:trPr>
        <w:tc>
          <w:tcPr>
            <w:tcW w:w="475" w:type="dxa"/>
          </w:tcPr>
          <w:p w:rsidR="00AE27FF" w:rsidRPr="00146AF2" w:rsidRDefault="00AE27FF" w:rsidP="00BC4A86">
            <w:pPr>
              <w:rPr>
                <w:rFonts w:cs="Times New Roman"/>
                <w:b/>
              </w:rPr>
            </w:pPr>
          </w:p>
        </w:tc>
        <w:tc>
          <w:tcPr>
            <w:tcW w:w="2494" w:type="dxa"/>
          </w:tcPr>
          <w:p w:rsidR="00AE27FF" w:rsidRPr="00146AF2" w:rsidRDefault="00AE27FF" w:rsidP="005B7B5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Ecosystem</w:t>
            </w:r>
            <w:r w:rsidRPr="00146AF2">
              <w:rPr>
                <w:rFonts w:cs="Times New Roman"/>
                <w:b/>
              </w:rPr>
              <w:t xml:space="preserve"> Component</w:t>
            </w:r>
          </w:p>
        </w:tc>
        <w:tc>
          <w:tcPr>
            <w:tcW w:w="9289" w:type="dxa"/>
          </w:tcPr>
          <w:p w:rsidR="00AE27FF" w:rsidRPr="00146AF2" w:rsidRDefault="00AE27FF" w:rsidP="00BC4A86">
            <w:pPr>
              <w:rPr>
                <w:rFonts w:cs="Times New Roman"/>
                <w:b/>
              </w:rPr>
            </w:pPr>
          </w:p>
        </w:tc>
        <w:tc>
          <w:tcPr>
            <w:tcW w:w="2142" w:type="dxa"/>
          </w:tcPr>
          <w:p w:rsidR="0038005B" w:rsidRPr="0038005B" w:rsidRDefault="0038005B" w:rsidP="00BC4A86">
            <w:pPr>
              <w:rPr>
                <w:rFonts w:cs="Times New Roman"/>
                <w:b/>
              </w:rPr>
            </w:pPr>
          </w:p>
        </w:tc>
      </w:tr>
      <w:tr w:rsidR="00AE27FF" w:rsidTr="00463D53">
        <w:trPr>
          <w:cantSplit/>
        </w:trPr>
        <w:tc>
          <w:tcPr>
            <w:tcW w:w="475" w:type="dxa"/>
            <w:shd w:val="clear" w:color="auto" w:fill="D9D9D9" w:themeFill="background1" w:themeFillShade="D9"/>
          </w:tcPr>
          <w:p w:rsidR="00AE27FF" w:rsidRDefault="00AE27FF" w:rsidP="00BC4A86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:rsidR="00AE27FF" w:rsidRPr="00254816" w:rsidRDefault="00AE27FF" w:rsidP="00BC4A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Ecological </w:t>
            </w:r>
            <w:r w:rsidRPr="00254816">
              <w:rPr>
                <w:rFonts w:cs="Times New Roman"/>
                <w:b/>
                <w:i/>
                <w:sz w:val="20"/>
                <w:szCs w:val="20"/>
              </w:rPr>
              <w:t>Components</w:t>
            </w:r>
          </w:p>
        </w:tc>
        <w:tc>
          <w:tcPr>
            <w:tcW w:w="9289" w:type="dxa"/>
            <w:shd w:val="clear" w:color="auto" w:fill="D9D9D9" w:themeFill="background1" w:themeFillShade="D9"/>
          </w:tcPr>
          <w:p w:rsidR="00AE27FF" w:rsidRPr="00254816" w:rsidRDefault="00253EFD" w:rsidP="00253E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3F80">
              <w:rPr>
                <w:rFonts w:cs="Times New Roman"/>
                <w:b/>
                <w:i/>
                <w:sz w:val="20"/>
                <w:szCs w:val="20"/>
              </w:rPr>
              <w:t>Management Questions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AE27FF" w:rsidRPr="00254816" w:rsidRDefault="00253EFD" w:rsidP="00253E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Category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AE27FF" w:rsidP="005317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AE27FF" w:rsidRPr="00254816" w:rsidRDefault="00AE27FF" w:rsidP="005317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Biotic Capacity (Integrity)</w:t>
            </w:r>
          </w:p>
        </w:tc>
        <w:tc>
          <w:tcPr>
            <w:tcW w:w="9289" w:type="dxa"/>
          </w:tcPr>
          <w:p w:rsidR="00AE27FF" w:rsidRPr="00254816" w:rsidRDefault="00AE27FF" w:rsidP="003800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native plant species of management concern and species of greatest conservation need?</w:t>
            </w:r>
          </w:p>
        </w:tc>
        <w:tc>
          <w:tcPr>
            <w:tcW w:w="2142" w:type="dxa"/>
          </w:tcPr>
          <w:p w:rsidR="00AE27FF" w:rsidRPr="00B45488" w:rsidRDefault="0038005B" w:rsidP="004C1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Terrestrial</w:t>
            </w:r>
            <w:r w:rsidR="00AE27FF">
              <w:rPr>
                <w:sz w:val="20"/>
                <w:szCs w:val="20"/>
              </w:rPr>
              <w:t xml:space="preserve"> </w:t>
            </w:r>
          </w:p>
        </w:tc>
      </w:tr>
      <w:tr w:rsidR="0038005B" w:rsidTr="00463D53">
        <w:trPr>
          <w:cantSplit/>
        </w:trPr>
        <w:tc>
          <w:tcPr>
            <w:tcW w:w="475" w:type="dxa"/>
          </w:tcPr>
          <w:p w:rsidR="0038005B" w:rsidRDefault="00B02407" w:rsidP="005317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38005B" w:rsidRDefault="0038005B" w:rsidP="005317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38005B" w:rsidRDefault="0038005B" w:rsidP="003800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native animal species of management concern and species of greatest conservation need?</w:t>
            </w:r>
          </w:p>
        </w:tc>
        <w:tc>
          <w:tcPr>
            <w:tcW w:w="2142" w:type="dxa"/>
          </w:tcPr>
          <w:p w:rsidR="0038005B" w:rsidRPr="00B45488" w:rsidRDefault="0038005B" w:rsidP="00531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B02407" w:rsidP="005317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:rsidR="00AE27FF" w:rsidRDefault="00AE27FF" w:rsidP="005317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254816" w:rsidRDefault="00AE27FF" w:rsidP="000B35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native and unfragmented plant communities for grassland/shrubland/savanna, riparian, and forest cover types?</w:t>
            </w:r>
          </w:p>
        </w:tc>
        <w:tc>
          <w:tcPr>
            <w:tcW w:w="2142" w:type="dxa"/>
          </w:tcPr>
          <w:p w:rsidR="00AE27FF" w:rsidRPr="00B45488" w:rsidRDefault="0038005B" w:rsidP="00531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Terrestrial</w:t>
            </w:r>
            <w:r w:rsidR="00AE27FF">
              <w:rPr>
                <w:sz w:val="20"/>
                <w:szCs w:val="20"/>
              </w:rPr>
              <w:t xml:space="preserve"> 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B02407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94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ecologically unique endemic species/communities of management concern including culturally significant communities?</w:t>
            </w:r>
          </w:p>
        </w:tc>
        <w:tc>
          <w:tcPr>
            <w:tcW w:w="2142" w:type="dxa"/>
          </w:tcPr>
          <w:p w:rsidR="00AE27FF" w:rsidRPr="00B45488" w:rsidRDefault="0038005B" w:rsidP="0020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</w:t>
            </w:r>
            <w:r w:rsidR="00AE27FF">
              <w:rPr>
                <w:sz w:val="20"/>
                <w:szCs w:val="20"/>
              </w:rPr>
              <w:t xml:space="preserve"> 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B02407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94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254816" w:rsidRDefault="00AE27FF" w:rsidP="000B35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areas where species composition represents a native, intact community and/or high species diversity?</w:t>
            </w:r>
          </w:p>
        </w:tc>
        <w:tc>
          <w:tcPr>
            <w:tcW w:w="2142" w:type="dxa"/>
          </w:tcPr>
          <w:p w:rsidR="00AE27FF" w:rsidRPr="00B45488" w:rsidRDefault="0038005B" w:rsidP="0020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B02407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94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254816" w:rsidRDefault="00AE27FF" w:rsidP="00BA5A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Where are areas described explicitly for aquatic or terrestrial wildlife habitat connectivity? </w:t>
            </w:r>
          </w:p>
        </w:tc>
        <w:tc>
          <w:tcPr>
            <w:tcW w:w="2142" w:type="dxa"/>
          </w:tcPr>
          <w:p w:rsidR="00AE27FF" w:rsidRPr="00B45488" w:rsidRDefault="0038005B" w:rsidP="0020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</w:t>
            </w:r>
            <w:r w:rsidR="00AE27FF">
              <w:rPr>
                <w:sz w:val="20"/>
                <w:szCs w:val="20"/>
              </w:rPr>
              <w:t xml:space="preserve"> 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B02407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494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254816" w:rsidRDefault="00AE27FF" w:rsidP="003800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Where are areas or </w:t>
            </w:r>
            <w:r w:rsidR="0038005B">
              <w:rPr>
                <w:rFonts w:cs="Times New Roman"/>
                <w:sz w:val="20"/>
                <w:szCs w:val="20"/>
              </w:rPr>
              <w:t>watersheds</w:t>
            </w:r>
            <w:r>
              <w:rPr>
                <w:rFonts w:cs="Times New Roman"/>
                <w:sz w:val="20"/>
                <w:szCs w:val="20"/>
              </w:rPr>
              <w:t xml:space="preserve"> of significance for native species of economic and recreational importance?</w:t>
            </w:r>
          </w:p>
        </w:tc>
        <w:tc>
          <w:tcPr>
            <w:tcW w:w="2142" w:type="dxa"/>
          </w:tcPr>
          <w:p w:rsidR="00AE27FF" w:rsidRPr="00B45488" w:rsidRDefault="0038005B" w:rsidP="0020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B02407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Hydrologic Capacity (Function)</w:t>
            </w:r>
          </w:p>
        </w:tc>
        <w:tc>
          <w:tcPr>
            <w:tcW w:w="9289" w:type="dxa"/>
          </w:tcPr>
          <w:p w:rsidR="00AE27FF" w:rsidRPr="00B45488" w:rsidRDefault="00AE27FF" w:rsidP="00205206">
            <w:pPr>
              <w:rPr>
                <w:sz w:val="20"/>
                <w:szCs w:val="20"/>
              </w:rPr>
            </w:pPr>
            <w:r w:rsidRPr="00B45488">
              <w:rPr>
                <w:sz w:val="20"/>
                <w:szCs w:val="20"/>
              </w:rPr>
              <w:t xml:space="preserve">Where are watersheds that support </w:t>
            </w:r>
            <w:r>
              <w:rPr>
                <w:sz w:val="20"/>
                <w:szCs w:val="20"/>
              </w:rPr>
              <w:t>perennial water/aquatic systems?</w:t>
            </w:r>
          </w:p>
        </w:tc>
        <w:tc>
          <w:tcPr>
            <w:tcW w:w="2142" w:type="dxa"/>
          </w:tcPr>
          <w:p w:rsidR="00AE27FF" w:rsidRPr="00B45488" w:rsidRDefault="0038005B" w:rsidP="0020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Riparian/Aquatic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B02407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494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B45488" w:rsidRDefault="00AE27FF" w:rsidP="00380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are </w:t>
            </w:r>
            <w:r w:rsidR="0038005B">
              <w:rPr>
                <w:sz w:val="20"/>
                <w:szCs w:val="20"/>
              </w:rPr>
              <w:t xml:space="preserve">riparian/aquatic </w:t>
            </w:r>
            <w:r>
              <w:rPr>
                <w:sz w:val="20"/>
                <w:szCs w:val="20"/>
              </w:rPr>
              <w:t>areas that represent unique environments and support diversity and connectivity?</w:t>
            </w:r>
          </w:p>
        </w:tc>
        <w:tc>
          <w:tcPr>
            <w:tcW w:w="2142" w:type="dxa"/>
          </w:tcPr>
          <w:p w:rsidR="00AE27FF" w:rsidRPr="00B45488" w:rsidRDefault="0038005B" w:rsidP="00F5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Riparian/Aquatic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B02407" w:rsidP="00B0240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Restoration Capacity (Stability)</w:t>
            </w:r>
          </w:p>
        </w:tc>
        <w:tc>
          <w:tcPr>
            <w:tcW w:w="9289" w:type="dxa"/>
          </w:tcPr>
          <w:p w:rsidR="00AE27FF" w:rsidRPr="00B45488" w:rsidRDefault="00AE27FF" w:rsidP="00C343EA">
            <w:pPr>
              <w:rPr>
                <w:sz w:val="20"/>
                <w:szCs w:val="20"/>
              </w:rPr>
            </w:pPr>
            <w:r w:rsidRPr="00B45488">
              <w:rPr>
                <w:sz w:val="20"/>
                <w:szCs w:val="20"/>
              </w:rPr>
              <w:t>Where are areas wit</w:t>
            </w:r>
            <w:r>
              <w:rPr>
                <w:sz w:val="20"/>
                <w:szCs w:val="20"/>
              </w:rPr>
              <w:t>h the biophysical setting necessary for reestablishment of community(s) of concern?</w:t>
            </w:r>
          </w:p>
        </w:tc>
        <w:tc>
          <w:tcPr>
            <w:tcW w:w="2142" w:type="dxa"/>
          </w:tcPr>
          <w:p w:rsidR="00AE27FF" w:rsidRPr="00B45488" w:rsidRDefault="00253EFD" w:rsidP="00F5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Terrestrial</w:t>
            </w:r>
            <w:r w:rsidR="00AE27FF">
              <w:rPr>
                <w:sz w:val="20"/>
                <w:szCs w:val="20"/>
              </w:rPr>
              <w:t xml:space="preserve"> </w:t>
            </w:r>
          </w:p>
        </w:tc>
      </w:tr>
      <w:tr w:rsidR="00AE27FF" w:rsidTr="00463D53">
        <w:trPr>
          <w:cantSplit/>
        </w:trPr>
        <w:tc>
          <w:tcPr>
            <w:tcW w:w="475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0240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B45488" w:rsidRDefault="00AE27FF" w:rsidP="00205206">
            <w:pPr>
              <w:rPr>
                <w:sz w:val="20"/>
                <w:szCs w:val="20"/>
              </w:rPr>
            </w:pPr>
            <w:r w:rsidRPr="00B45488">
              <w:rPr>
                <w:sz w:val="20"/>
                <w:szCs w:val="20"/>
              </w:rPr>
              <w:t xml:space="preserve">Where are areas with high potential to restore </w:t>
            </w:r>
            <w:r>
              <w:rPr>
                <w:sz w:val="20"/>
                <w:szCs w:val="20"/>
              </w:rPr>
              <w:t>or reconnect endemic species populations?</w:t>
            </w:r>
          </w:p>
        </w:tc>
        <w:tc>
          <w:tcPr>
            <w:tcW w:w="2142" w:type="dxa"/>
          </w:tcPr>
          <w:p w:rsidR="00AE27FF" w:rsidRPr="00B45488" w:rsidRDefault="00463D53" w:rsidP="0046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Default="00463D53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463D53" w:rsidRDefault="00463D53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463D53" w:rsidRPr="00B45488" w:rsidRDefault="00463D53" w:rsidP="002052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463D53" w:rsidRDefault="00463D53" w:rsidP="00205206">
            <w:pPr>
              <w:rPr>
                <w:sz w:val="20"/>
                <w:szCs w:val="20"/>
              </w:rPr>
            </w:pPr>
          </w:p>
        </w:tc>
      </w:tr>
      <w:tr w:rsidR="00AE27FF" w:rsidTr="00253EFD">
        <w:trPr>
          <w:cantSplit/>
        </w:trPr>
        <w:tc>
          <w:tcPr>
            <w:tcW w:w="475" w:type="dxa"/>
            <w:shd w:val="clear" w:color="auto" w:fill="D9D9D9" w:themeFill="background1" w:themeFillShade="D9"/>
          </w:tcPr>
          <w:p w:rsidR="00AE27FF" w:rsidRPr="00254816" w:rsidRDefault="00AE27FF" w:rsidP="00205206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:rsidR="00AE27FF" w:rsidRPr="00254816" w:rsidRDefault="00AE27FF" w:rsidP="00205206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54816">
              <w:rPr>
                <w:rFonts w:cs="Times New Roman"/>
                <w:b/>
                <w:i/>
                <w:sz w:val="20"/>
                <w:szCs w:val="20"/>
              </w:rPr>
              <w:t>Change Agents</w:t>
            </w:r>
          </w:p>
        </w:tc>
        <w:tc>
          <w:tcPr>
            <w:tcW w:w="9289" w:type="dxa"/>
            <w:shd w:val="clear" w:color="auto" w:fill="D9D9D9" w:themeFill="background1" w:themeFillShade="D9"/>
          </w:tcPr>
          <w:p w:rsidR="00AE27FF" w:rsidRPr="00623F80" w:rsidRDefault="00AE27FF" w:rsidP="00623F8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23F80">
              <w:rPr>
                <w:rFonts w:cs="Times New Roman"/>
                <w:b/>
                <w:i/>
                <w:sz w:val="20"/>
                <w:szCs w:val="20"/>
              </w:rPr>
              <w:t>Management Questions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AE27FF" w:rsidRPr="00623F80" w:rsidRDefault="00253EFD" w:rsidP="00623F8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Category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Climate Change </w:t>
            </w:r>
          </w:p>
        </w:tc>
        <w:tc>
          <w:tcPr>
            <w:tcW w:w="9289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climatic zones located today?</w:t>
            </w:r>
          </w:p>
        </w:tc>
        <w:tc>
          <w:tcPr>
            <w:tcW w:w="2142" w:type="dxa"/>
          </w:tcPr>
          <w:p w:rsidR="00AE27FF" w:rsidRPr="00254816" w:rsidRDefault="00253EFD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Climate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Default="00AE27FF" w:rsidP="004C10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species most vulnerable to changing climatic conditions?</w:t>
            </w:r>
          </w:p>
        </w:tc>
        <w:tc>
          <w:tcPr>
            <w:tcW w:w="2142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Model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Where are areas with the greatest potential for </w:t>
            </w:r>
            <w:r w:rsidR="00594A9D">
              <w:rPr>
                <w:rFonts w:cs="Times New Roman"/>
                <w:sz w:val="20"/>
                <w:szCs w:val="20"/>
              </w:rPr>
              <w:t xml:space="preserve">thermal and </w:t>
            </w:r>
            <w:r>
              <w:rPr>
                <w:rFonts w:cs="Times New Roman"/>
                <w:sz w:val="20"/>
                <w:szCs w:val="20"/>
              </w:rPr>
              <w:t>hydrologic regime change?</w:t>
            </w:r>
          </w:p>
        </w:tc>
        <w:tc>
          <w:tcPr>
            <w:tcW w:w="2142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Model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 w:rsidRPr="00254816">
              <w:rPr>
                <w:rFonts w:cs="Times New Roman"/>
                <w:sz w:val="20"/>
                <w:szCs w:val="20"/>
              </w:rPr>
              <w:t>Wildland Fire</w:t>
            </w:r>
          </w:p>
        </w:tc>
        <w:tc>
          <w:tcPr>
            <w:tcW w:w="9289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have fires occurred?</w:t>
            </w:r>
          </w:p>
        </w:tc>
        <w:tc>
          <w:tcPr>
            <w:tcW w:w="2142" w:type="dxa"/>
          </w:tcPr>
          <w:p w:rsidR="00AE27FF" w:rsidRPr="00254816" w:rsidRDefault="00253EFD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Fire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areas with fuel loads and/or fuel continuity with high fire risk?</w:t>
            </w:r>
          </w:p>
        </w:tc>
        <w:tc>
          <w:tcPr>
            <w:tcW w:w="2142" w:type="dxa"/>
          </w:tcPr>
          <w:p w:rsidR="00AE27FF" w:rsidRPr="00254816" w:rsidRDefault="00AE27FF" w:rsidP="00253E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Model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Where are areas with high fire risk and/or high resource value and/or high likelihood of irreversible damage if fire occurred? </w:t>
            </w:r>
          </w:p>
        </w:tc>
        <w:tc>
          <w:tcPr>
            <w:tcW w:w="2142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Model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 w:rsidRPr="00254816">
              <w:rPr>
                <w:rFonts w:cs="Times New Roman"/>
                <w:sz w:val="20"/>
                <w:szCs w:val="20"/>
              </w:rPr>
              <w:t xml:space="preserve">Invasive </w:t>
            </w:r>
            <w:r>
              <w:rPr>
                <w:rFonts w:cs="Times New Roman"/>
                <w:sz w:val="20"/>
                <w:szCs w:val="20"/>
              </w:rPr>
              <w:t>Species</w:t>
            </w:r>
          </w:p>
        </w:tc>
        <w:tc>
          <w:tcPr>
            <w:tcW w:w="9289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exotic species located?</w:t>
            </w:r>
          </w:p>
        </w:tc>
        <w:tc>
          <w:tcPr>
            <w:tcW w:w="2142" w:type="dxa"/>
          </w:tcPr>
          <w:p w:rsidR="00AE27FF" w:rsidRPr="00254816" w:rsidRDefault="00253EFD" w:rsidP="00253E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Invasive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Where is the range/extent of exotic species most likely to expand? </w:t>
            </w:r>
          </w:p>
        </w:tc>
        <w:tc>
          <w:tcPr>
            <w:tcW w:w="2142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Model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native species, i.e. Conifer, bark beetle expanding their range?</w:t>
            </w:r>
          </w:p>
        </w:tc>
        <w:tc>
          <w:tcPr>
            <w:tcW w:w="2142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Model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 w:rsidRPr="00254816">
              <w:rPr>
                <w:rFonts w:cs="Times New Roman"/>
                <w:sz w:val="20"/>
                <w:szCs w:val="20"/>
              </w:rPr>
              <w:t>Industrial Development</w:t>
            </w:r>
          </w:p>
        </w:tc>
        <w:tc>
          <w:tcPr>
            <w:tcW w:w="9289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is existing energy development (e.g., oil and gas, coal, wind, geothermal, solar and energy transport)?</w:t>
            </w:r>
          </w:p>
        </w:tc>
        <w:tc>
          <w:tcPr>
            <w:tcW w:w="2142" w:type="dxa"/>
          </w:tcPr>
          <w:p w:rsidR="00AE27FF" w:rsidRPr="00254816" w:rsidRDefault="00253EFD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Energy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E8407B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existing commitments to future energy development (e.g., oil and gas, coal, wind, geothermal, solar and energy transport)?</w:t>
            </w:r>
          </w:p>
        </w:tc>
        <w:tc>
          <w:tcPr>
            <w:tcW w:w="2142" w:type="dxa"/>
          </w:tcPr>
          <w:p w:rsidR="00AE27FF" w:rsidRPr="00254816" w:rsidRDefault="00253EFD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Energy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E8407B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is there potential for future energy development (e.g., oil and gas, coal, wind, geothermal and solar)?</w:t>
            </w:r>
          </w:p>
        </w:tc>
        <w:tc>
          <w:tcPr>
            <w:tcW w:w="2142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Projected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Default="00AE27FF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existing water diversions, dams, and other barriers that limit aquatic migration or restoration potential?</w:t>
            </w:r>
          </w:p>
        </w:tc>
        <w:tc>
          <w:tcPr>
            <w:tcW w:w="2142" w:type="dxa"/>
          </w:tcPr>
          <w:p w:rsidR="00AE27FF" w:rsidRPr="00254816" w:rsidRDefault="00253EFD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Water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Default="00AE27FF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proposed water diversions, dams, and other barriers that may limit aquatic migration or restoration potential?</w:t>
            </w:r>
          </w:p>
        </w:tc>
        <w:tc>
          <w:tcPr>
            <w:tcW w:w="2142" w:type="dxa"/>
          </w:tcPr>
          <w:p w:rsidR="00AE27FF" w:rsidRPr="00254816" w:rsidRDefault="00253EFD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Water</w:t>
            </w:r>
          </w:p>
        </w:tc>
      </w:tr>
      <w:tr w:rsidR="00723160" w:rsidTr="00253EFD">
        <w:trPr>
          <w:cantSplit/>
        </w:trPr>
        <w:tc>
          <w:tcPr>
            <w:tcW w:w="475" w:type="dxa"/>
          </w:tcPr>
          <w:p w:rsidR="00723160" w:rsidRDefault="00723160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723160" w:rsidRPr="00254816" w:rsidRDefault="00723160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723160" w:rsidRDefault="00723160" w:rsidP="007231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impaired waters, fish advisories, NPDES permits, and/or toxic release points?</w:t>
            </w:r>
          </w:p>
        </w:tc>
        <w:tc>
          <w:tcPr>
            <w:tcW w:w="2142" w:type="dxa"/>
          </w:tcPr>
          <w:p w:rsidR="00723160" w:rsidRDefault="00723160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Water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254816" w:rsidRDefault="00AE27FF" w:rsidP="00372F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 w:rsidRPr="00254816">
              <w:rPr>
                <w:rFonts w:cs="Times New Roman"/>
                <w:sz w:val="20"/>
                <w:szCs w:val="20"/>
              </w:rPr>
              <w:t>Urban Growth</w:t>
            </w:r>
          </w:p>
        </w:tc>
        <w:tc>
          <w:tcPr>
            <w:tcW w:w="9289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is existing urban growth, including transportation infrastructure and other anthropogenic barriers that limit species migration or restoration potential?</w:t>
            </w:r>
          </w:p>
        </w:tc>
        <w:tc>
          <w:tcPr>
            <w:tcW w:w="2142" w:type="dxa"/>
          </w:tcPr>
          <w:p w:rsidR="00AE27FF" w:rsidRPr="00254816" w:rsidRDefault="00A2039A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Urban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4C1081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494" w:type="dxa"/>
          </w:tcPr>
          <w:p w:rsidR="00AE27FF" w:rsidRPr="00254816" w:rsidRDefault="00AE27FF" w:rsidP="00205206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E8407B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is projected urban growth, including transportation infrastructure?</w:t>
            </w:r>
          </w:p>
        </w:tc>
        <w:tc>
          <w:tcPr>
            <w:tcW w:w="2142" w:type="dxa"/>
          </w:tcPr>
          <w:p w:rsidR="00AE27FF" w:rsidRPr="00254816" w:rsidRDefault="00AE27FF" w:rsidP="0020520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Model</w:t>
            </w:r>
          </w:p>
        </w:tc>
      </w:tr>
      <w:tr w:rsidR="00463D53" w:rsidTr="00253EFD">
        <w:trPr>
          <w:cantSplit/>
        </w:trPr>
        <w:tc>
          <w:tcPr>
            <w:tcW w:w="475" w:type="dxa"/>
          </w:tcPr>
          <w:p w:rsidR="00463D53" w:rsidRDefault="00463D53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463D53" w:rsidRPr="00254816" w:rsidRDefault="00463D53" w:rsidP="00205206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289" w:type="dxa"/>
          </w:tcPr>
          <w:p w:rsidR="00463D53" w:rsidRDefault="00463D53" w:rsidP="002052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463D53" w:rsidRDefault="00463D53" w:rsidP="0020520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E27FF" w:rsidTr="00253EFD">
        <w:trPr>
          <w:cantSplit/>
        </w:trPr>
        <w:tc>
          <w:tcPr>
            <w:tcW w:w="475" w:type="dxa"/>
            <w:shd w:val="clear" w:color="auto" w:fill="D9D9D9" w:themeFill="background1" w:themeFillShade="D9"/>
          </w:tcPr>
          <w:p w:rsidR="00AE27FF" w:rsidRDefault="00AE27FF" w:rsidP="00623F80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:rsidR="00AE27FF" w:rsidRPr="00254816" w:rsidRDefault="00AE27FF" w:rsidP="00623F80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Treatment Information</w:t>
            </w:r>
          </w:p>
        </w:tc>
        <w:tc>
          <w:tcPr>
            <w:tcW w:w="9289" w:type="dxa"/>
            <w:shd w:val="clear" w:color="auto" w:fill="D9D9D9" w:themeFill="background1" w:themeFillShade="D9"/>
          </w:tcPr>
          <w:p w:rsidR="00AE27FF" w:rsidRPr="00623F80" w:rsidRDefault="00AE27FF" w:rsidP="00623F8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23F80">
              <w:rPr>
                <w:rFonts w:cs="Times New Roman"/>
                <w:b/>
                <w:i/>
                <w:sz w:val="20"/>
                <w:szCs w:val="20"/>
              </w:rPr>
              <w:t>Management Questions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AE27FF" w:rsidRPr="00623F80" w:rsidRDefault="00AE27FF" w:rsidP="00623F8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Data/Modeling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E3152D" w:rsidRDefault="00AE27FF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AE27FF" w:rsidRPr="00E3152D" w:rsidRDefault="00AE27FF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E3152D" w:rsidRDefault="00AE27FF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fuels and weed treatments?</w:t>
            </w:r>
          </w:p>
        </w:tc>
        <w:tc>
          <w:tcPr>
            <w:tcW w:w="2142" w:type="dxa"/>
          </w:tcPr>
          <w:p w:rsidR="00AE27FF" w:rsidRPr="00E3152D" w:rsidRDefault="00463D53" w:rsidP="00A203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Treatment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E3152D" w:rsidRDefault="00AE27FF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AE27FF" w:rsidRPr="00E3152D" w:rsidRDefault="00AE27FF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Pr="00E3152D" w:rsidRDefault="00AE27FF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reforestation, reclamation and revegetation projects?</w:t>
            </w:r>
          </w:p>
        </w:tc>
        <w:tc>
          <w:tcPr>
            <w:tcW w:w="2142" w:type="dxa"/>
          </w:tcPr>
          <w:p w:rsidR="00AE27FF" w:rsidRPr="00E3152D" w:rsidRDefault="00463D53" w:rsidP="00A203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Treatment</w:t>
            </w:r>
          </w:p>
        </w:tc>
      </w:tr>
      <w:tr w:rsidR="00AE27FF" w:rsidTr="00253EFD">
        <w:trPr>
          <w:cantSplit/>
        </w:trPr>
        <w:tc>
          <w:tcPr>
            <w:tcW w:w="475" w:type="dxa"/>
          </w:tcPr>
          <w:p w:rsidR="00AE27FF" w:rsidRPr="00E3152D" w:rsidRDefault="00AE27FF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AE27FF" w:rsidRPr="00E3152D" w:rsidRDefault="00AE27FF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AE27FF" w:rsidRDefault="00AE27FF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AE27FF" w:rsidRPr="00E3152D" w:rsidRDefault="00AE27FF" w:rsidP="00623F8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3D53" w:rsidTr="00463D53">
        <w:trPr>
          <w:cantSplit/>
        </w:trPr>
        <w:tc>
          <w:tcPr>
            <w:tcW w:w="475" w:type="dxa"/>
            <w:shd w:val="clear" w:color="auto" w:fill="D9D9D9" w:themeFill="background1" w:themeFillShade="D9"/>
          </w:tcPr>
          <w:p w:rsidR="00463D53" w:rsidRPr="00254816" w:rsidRDefault="00463D53" w:rsidP="00623F80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:rsidR="00463D53" w:rsidRPr="00254816" w:rsidRDefault="00463D53" w:rsidP="00623F8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54816">
              <w:rPr>
                <w:rFonts w:cs="Times New Roman"/>
                <w:b/>
                <w:i/>
                <w:sz w:val="20"/>
                <w:szCs w:val="20"/>
              </w:rPr>
              <w:t>Base Information</w:t>
            </w:r>
          </w:p>
        </w:tc>
        <w:tc>
          <w:tcPr>
            <w:tcW w:w="9289" w:type="dxa"/>
            <w:shd w:val="clear" w:color="auto" w:fill="D9D9D9" w:themeFill="background1" w:themeFillShade="D9"/>
          </w:tcPr>
          <w:p w:rsidR="00463D53" w:rsidRPr="00623F80" w:rsidRDefault="00463D53" w:rsidP="00623F8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23F80">
              <w:rPr>
                <w:rFonts w:cs="Times New Roman"/>
                <w:b/>
                <w:i/>
                <w:sz w:val="20"/>
                <w:szCs w:val="20"/>
              </w:rPr>
              <w:t>Management Questions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463D53" w:rsidRPr="00623F80" w:rsidRDefault="00463D53" w:rsidP="00623F8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Data/Modeling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 w:rsidRPr="00254816">
              <w:rPr>
                <w:rFonts w:cs="Times New Roman"/>
                <w:sz w:val="20"/>
                <w:szCs w:val="20"/>
              </w:rPr>
              <w:t>Land Ownership</w:t>
            </w:r>
          </w:p>
        </w:tc>
        <w:tc>
          <w:tcPr>
            <w:tcW w:w="9289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Who owns the surface (e.g., federal, Tribal, state, private)?</w:t>
            </w:r>
          </w:p>
        </w:tc>
        <w:tc>
          <w:tcPr>
            <w:tcW w:w="2142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Who owns the subsurface?  (e.g., federal, non-federal)?</w:t>
            </w:r>
          </w:p>
        </w:tc>
        <w:tc>
          <w:tcPr>
            <w:tcW w:w="2142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Administrative Boundaries</w:t>
            </w:r>
          </w:p>
        </w:tc>
        <w:tc>
          <w:tcPr>
            <w:tcW w:w="9289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Who has administrative jurisdiction (e.g., state, county, congressional districts)?</w:t>
            </w:r>
          </w:p>
        </w:tc>
        <w:tc>
          <w:tcPr>
            <w:tcW w:w="2142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94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agency administrative boundaries?</w:t>
            </w:r>
          </w:p>
        </w:tc>
        <w:tc>
          <w:tcPr>
            <w:tcW w:w="2142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94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BLM administrative units?</w:t>
            </w:r>
          </w:p>
        </w:tc>
        <w:tc>
          <w:tcPr>
            <w:tcW w:w="2142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94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Protected Areas</w:t>
            </w:r>
          </w:p>
        </w:tc>
        <w:tc>
          <w:tcPr>
            <w:tcW w:w="9289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existing protected areas (e.g., federal, state, NGO)?</w:t>
            </w:r>
          </w:p>
        </w:tc>
        <w:tc>
          <w:tcPr>
            <w:tcW w:w="2142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494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463D53" w:rsidRPr="003D507F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priority areas identified in other assessments?</w:t>
            </w:r>
          </w:p>
        </w:tc>
        <w:tc>
          <w:tcPr>
            <w:tcW w:w="2142" w:type="dxa"/>
          </w:tcPr>
          <w:p w:rsidR="00463D53" w:rsidRPr="00254816" w:rsidRDefault="00463D53" w:rsidP="00463D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494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463D53" w:rsidRDefault="00463D53" w:rsidP="005B7B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are outdoor recreation priority and highly managed recreational areas?</w:t>
            </w:r>
          </w:p>
        </w:tc>
        <w:tc>
          <w:tcPr>
            <w:tcW w:w="2142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Base </w:t>
            </w:r>
          </w:p>
        </w:tc>
      </w:tr>
      <w:tr w:rsidR="00463D53" w:rsidTr="00463D53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9" w:type="dxa"/>
          </w:tcPr>
          <w:p w:rsidR="00463D53" w:rsidRDefault="00463D53" w:rsidP="005B7B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96959" w:rsidRDefault="00D96959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400" w:type="dxa"/>
        <w:tblLook w:val="04A0"/>
      </w:tblPr>
      <w:tblGrid>
        <w:gridCol w:w="475"/>
        <w:gridCol w:w="2494"/>
        <w:gridCol w:w="7669"/>
        <w:gridCol w:w="3762"/>
      </w:tblGrid>
      <w:tr w:rsidR="00463D53" w:rsidTr="00D96959">
        <w:trPr>
          <w:cantSplit/>
        </w:trPr>
        <w:tc>
          <w:tcPr>
            <w:tcW w:w="475" w:type="dxa"/>
            <w:shd w:val="clear" w:color="auto" w:fill="D9D9D9" w:themeFill="background1" w:themeFillShade="D9"/>
          </w:tcPr>
          <w:p w:rsidR="00463D53" w:rsidRDefault="00463D53" w:rsidP="00623F80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:rsidR="00463D53" w:rsidRPr="00254816" w:rsidRDefault="00463D53" w:rsidP="00623F80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Geospatial Synthesis </w:t>
            </w:r>
          </w:p>
        </w:tc>
        <w:tc>
          <w:tcPr>
            <w:tcW w:w="7669" w:type="dxa"/>
            <w:shd w:val="clear" w:color="auto" w:fill="D9D9D9" w:themeFill="background1" w:themeFillShade="D9"/>
          </w:tcPr>
          <w:p w:rsidR="00463D53" w:rsidRPr="00623F80" w:rsidRDefault="00463D53" w:rsidP="00623F8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23F80">
              <w:rPr>
                <w:rFonts w:cs="Times New Roman"/>
                <w:b/>
                <w:i/>
                <w:sz w:val="20"/>
                <w:szCs w:val="20"/>
              </w:rPr>
              <w:t>Management Questions</w:t>
            </w:r>
          </w:p>
        </w:tc>
        <w:tc>
          <w:tcPr>
            <w:tcW w:w="3762" w:type="dxa"/>
            <w:shd w:val="clear" w:color="auto" w:fill="D9D9D9" w:themeFill="background1" w:themeFillShade="D9"/>
          </w:tcPr>
          <w:p w:rsidR="00463D53" w:rsidRPr="00623F80" w:rsidRDefault="00463D53" w:rsidP="00623F8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Model</w:t>
            </w:r>
          </w:p>
        </w:tc>
      </w:tr>
      <w:tr w:rsidR="00463D53" w:rsidTr="00D96959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Conservation Areas</w:t>
            </w:r>
          </w:p>
        </w:tc>
        <w:tc>
          <w:tcPr>
            <w:tcW w:w="7669" w:type="dxa"/>
          </w:tcPr>
          <w:p w:rsidR="00463D53" w:rsidRPr="00B45488" w:rsidRDefault="00463D53" w:rsidP="0062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are areas with highest conservation potential for wide ranging species?</w:t>
            </w:r>
          </w:p>
        </w:tc>
        <w:tc>
          <w:tcPr>
            <w:tcW w:w="3762" w:type="dxa"/>
          </w:tcPr>
          <w:p w:rsidR="00463D53" w:rsidRPr="00B45488" w:rsidRDefault="00463D53" w:rsidP="0062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Model-For example: Areas with biotic integrity, hydrologic function and soil site stability AND sufficient size AND ability to persist AND low threat from change agents</w:t>
            </w:r>
          </w:p>
        </w:tc>
      </w:tr>
      <w:tr w:rsidR="00463D53" w:rsidTr="00D96959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69" w:type="dxa"/>
          </w:tcPr>
          <w:p w:rsidR="00463D53" w:rsidRPr="00B45488" w:rsidRDefault="00463D53" w:rsidP="0062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are areas with high conservation values and high risk potential?</w:t>
            </w:r>
          </w:p>
        </w:tc>
        <w:tc>
          <w:tcPr>
            <w:tcW w:w="3762" w:type="dxa"/>
          </w:tcPr>
          <w:p w:rsidR="00463D53" w:rsidRPr="00B45488" w:rsidRDefault="00463D53" w:rsidP="0062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Model-For example: Relatively intact endemic species/communities of management concern AND ability to persist AND high threat from change agents</w:t>
            </w:r>
          </w:p>
        </w:tc>
      </w:tr>
      <w:tr w:rsidR="00463D53" w:rsidTr="00D96959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69" w:type="dxa"/>
          </w:tcPr>
          <w:p w:rsidR="00463D53" w:rsidRPr="00B45488" w:rsidRDefault="00463D53" w:rsidP="0062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are conservation areas for unique, significant and endemic populations with limited adaptation ability?</w:t>
            </w:r>
          </w:p>
        </w:tc>
        <w:tc>
          <w:tcPr>
            <w:tcW w:w="3762" w:type="dxa"/>
          </w:tcPr>
          <w:p w:rsidR="00463D53" w:rsidRDefault="00463D53" w:rsidP="0062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</w:tr>
      <w:tr w:rsidR="00463D53" w:rsidTr="00D96959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94" w:type="dxa"/>
          </w:tcPr>
          <w:p w:rsidR="00463D53" w:rsidRPr="00254816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Restoration Areas</w:t>
            </w:r>
          </w:p>
        </w:tc>
        <w:tc>
          <w:tcPr>
            <w:tcW w:w="7669" w:type="dxa"/>
          </w:tcPr>
          <w:p w:rsidR="00463D53" w:rsidRPr="00B45488" w:rsidRDefault="00463D53" w:rsidP="00623F80">
            <w:pPr>
              <w:rPr>
                <w:sz w:val="20"/>
                <w:szCs w:val="20"/>
              </w:rPr>
            </w:pPr>
            <w:r w:rsidRPr="00B45488">
              <w:rPr>
                <w:sz w:val="20"/>
                <w:szCs w:val="20"/>
              </w:rPr>
              <w:t>Where are areas wit</w:t>
            </w:r>
            <w:r>
              <w:rPr>
                <w:sz w:val="20"/>
                <w:szCs w:val="20"/>
              </w:rPr>
              <w:t>h highest restoration potential?</w:t>
            </w:r>
          </w:p>
        </w:tc>
        <w:tc>
          <w:tcPr>
            <w:tcW w:w="3762" w:type="dxa"/>
          </w:tcPr>
          <w:p w:rsidR="00463D53" w:rsidRPr="00B45488" w:rsidRDefault="00463D53" w:rsidP="0062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Model-For Example: </w:t>
            </w:r>
            <w:r w:rsidRPr="00B45488">
              <w:rPr>
                <w:sz w:val="20"/>
                <w:szCs w:val="20"/>
              </w:rPr>
              <w:t>Biophysical setting (soils, elevation, landform, climate)</w:t>
            </w:r>
            <w:r>
              <w:rPr>
                <w:sz w:val="20"/>
                <w:szCs w:val="20"/>
              </w:rPr>
              <w:t xml:space="preserve"> requirements for selected community of interest AND likelihood of success (legacy treatment) AND low risk from change agents</w:t>
            </w:r>
          </w:p>
        </w:tc>
      </w:tr>
      <w:tr w:rsidR="00463D53" w:rsidTr="00D96959">
        <w:trPr>
          <w:cantSplit/>
        </w:trPr>
        <w:tc>
          <w:tcPr>
            <w:tcW w:w="475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94" w:type="dxa"/>
          </w:tcPr>
          <w:p w:rsidR="00463D53" w:rsidRDefault="00463D53" w:rsidP="00623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Development Areas</w:t>
            </w:r>
          </w:p>
        </w:tc>
        <w:tc>
          <w:tcPr>
            <w:tcW w:w="7669" w:type="dxa"/>
          </w:tcPr>
          <w:p w:rsidR="00463D53" w:rsidRPr="00B45488" w:rsidRDefault="00463D53" w:rsidP="0062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are areas with high development potential?</w:t>
            </w:r>
          </w:p>
        </w:tc>
        <w:tc>
          <w:tcPr>
            <w:tcW w:w="3762" w:type="dxa"/>
          </w:tcPr>
          <w:p w:rsidR="00463D53" w:rsidRPr="00B45488" w:rsidRDefault="00463D53" w:rsidP="0062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Model-For example: Areas low in conservation potential AND low in restoration potential AND areas with greatest potential to be impacted by change agents</w:t>
            </w:r>
          </w:p>
        </w:tc>
      </w:tr>
    </w:tbl>
    <w:p w:rsidR="000E5FC9" w:rsidRDefault="000E5FC9" w:rsidP="00E6160D">
      <w:pPr>
        <w:spacing w:after="0" w:line="240" w:lineRule="auto"/>
        <w:rPr>
          <w:sz w:val="20"/>
          <w:szCs w:val="20"/>
        </w:rPr>
      </w:pPr>
    </w:p>
    <w:p w:rsidR="00D96959" w:rsidRDefault="00D96959" w:rsidP="000E5FC9">
      <w:pPr>
        <w:rPr>
          <w:sz w:val="20"/>
          <w:szCs w:val="20"/>
        </w:rPr>
      </w:pPr>
    </w:p>
    <w:p w:rsidR="00D96959" w:rsidRDefault="00D96959" w:rsidP="000E5FC9">
      <w:pPr>
        <w:rPr>
          <w:sz w:val="20"/>
          <w:szCs w:val="20"/>
        </w:rPr>
      </w:pPr>
    </w:p>
    <w:p w:rsidR="00D96959" w:rsidRDefault="00D96959" w:rsidP="000E5FC9">
      <w:pPr>
        <w:rPr>
          <w:sz w:val="20"/>
          <w:szCs w:val="20"/>
        </w:rPr>
      </w:pPr>
    </w:p>
    <w:p w:rsidR="006E28B4" w:rsidRDefault="00E6160D" w:rsidP="000E5FC9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B6386D" w:rsidRPr="00E6160D">
        <w:rPr>
          <w:sz w:val="20"/>
          <w:szCs w:val="20"/>
        </w:rPr>
        <w:t>ource documents:</w:t>
      </w:r>
    </w:p>
    <w:p w:rsidR="00E6160D" w:rsidRDefault="00E6160D" w:rsidP="00E616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J. Wisdom, Rowland, M</w:t>
      </w:r>
      <w:r w:rsidR="000265C8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="000265C8">
        <w:rPr>
          <w:sz w:val="20"/>
          <w:szCs w:val="20"/>
        </w:rPr>
        <w:t xml:space="preserve">and </w:t>
      </w:r>
      <w:r>
        <w:rPr>
          <w:sz w:val="20"/>
          <w:szCs w:val="20"/>
        </w:rPr>
        <w:t>Suring, H</w:t>
      </w:r>
      <w:r w:rsidR="000265C8">
        <w:rPr>
          <w:sz w:val="20"/>
          <w:szCs w:val="20"/>
        </w:rPr>
        <w:t>., 2005, Habitat Threats in the Sagebrush Ecosystem: Methods of Regional Assessment and Applications in the Great Basin, Alliance Communications Group</w:t>
      </w:r>
    </w:p>
    <w:p w:rsidR="00E6160D" w:rsidRDefault="00E6160D" w:rsidP="00E616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Jeffrey D. Parrish, Braun, D</w:t>
      </w:r>
      <w:r w:rsidR="000265C8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="000265C8">
        <w:rPr>
          <w:sz w:val="20"/>
          <w:szCs w:val="20"/>
        </w:rPr>
        <w:t xml:space="preserve">and </w:t>
      </w:r>
      <w:r>
        <w:rPr>
          <w:sz w:val="20"/>
          <w:szCs w:val="20"/>
        </w:rPr>
        <w:t>Unnasch, R</w:t>
      </w:r>
      <w:r w:rsidR="000265C8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="000265C8">
        <w:rPr>
          <w:sz w:val="20"/>
          <w:szCs w:val="20"/>
        </w:rPr>
        <w:t xml:space="preserve">2003, 53:9, </w:t>
      </w:r>
      <w:r>
        <w:rPr>
          <w:sz w:val="20"/>
          <w:szCs w:val="20"/>
        </w:rPr>
        <w:t>Are We Conserving What We Say We Are?  Measuring E</w:t>
      </w:r>
      <w:r w:rsidR="004456A5">
        <w:rPr>
          <w:sz w:val="20"/>
          <w:szCs w:val="20"/>
        </w:rPr>
        <w:t>c</w:t>
      </w:r>
      <w:r>
        <w:rPr>
          <w:sz w:val="20"/>
          <w:szCs w:val="20"/>
        </w:rPr>
        <w:t>ological Integrity within Protected Areas, BioScience</w:t>
      </w:r>
    </w:p>
    <w:p w:rsidR="00E6160D" w:rsidRDefault="00E6160D" w:rsidP="00E616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Rangeland Health, New Methods to Classify, Inventory, and Monitor Rangelands, 1994, National Research Council</w:t>
      </w:r>
      <w:r w:rsidR="000265C8">
        <w:rPr>
          <w:sz w:val="20"/>
          <w:szCs w:val="20"/>
        </w:rPr>
        <w:t>, National Academy Press</w:t>
      </w:r>
    </w:p>
    <w:p w:rsidR="000265C8" w:rsidRDefault="000265C8" w:rsidP="00E616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Pellant, Shaver, P., Pyke, D., Herrick, J., 2005, Interpreting Indicators of Rangeland Health, version 4, Bureau of Land Management, National Science and Technology Center</w:t>
      </w:r>
    </w:p>
    <w:p w:rsidR="000265C8" w:rsidRDefault="000265C8" w:rsidP="00E616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Integrated Vegetation Handbook, 2008, Bureau of Land Management, National Science and Technology Center</w:t>
      </w:r>
    </w:p>
    <w:p w:rsidR="00372F1C" w:rsidRDefault="00372F1C" w:rsidP="00372F1C">
      <w:pPr>
        <w:tabs>
          <w:tab w:val="left" w:pos="4320"/>
        </w:tabs>
        <w:spacing w:after="0" w:line="240" w:lineRule="auto"/>
        <w:rPr>
          <w:sz w:val="20"/>
          <w:szCs w:val="20"/>
        </w:rPr>
      </w:pPr>
    </w:p>
    <w:p w:rsidR="00372F1C" w:rsidRDefault="00372F1C" w:rsidP="00372F1C">
      <w:pPr>
        <w:tabs>
          <w:tab w:val="left" w:pos="4320"/>
        </w:tabs>
        <w:spacing w:after="0" w:line="240" w:lineRule="auto"/>
        <w:rPr>
          <w:sz w:val="20"/>
          <w:szCs w:val="20"/>
        </w:rPr>
      </w:pPr>
    </w:p>
    <w:p w:rsidR="00372F1C" w:rsidRPr="00372F1C" w:rsidRDefault="00372F1C" w:rsidP="00372F1C">
      <w:pPr>
        <w:tabs>
          <w:tab w:val="left" w:pos="3870"/>
        </w:tabs>
        <w:spacing w:after="0" w:line="240" w:lineRule="auto"/>
        <w:rPr>
          <w:sz w:val="20"/>
          <w:szCs w:val="20"/>
        </w:rPr>
      </w:pPr>
    </w:p>
    <w:sectPr w:rsidR="00372F1C" w:rsidRPr="00372F1C" w:rsidSect="00D231C9">
      <w:headerReference w:type="default" r:id="rId8"/>
      <w:footerReference w:type="default" r:id="rId9"/>
      <w:pgSz w:w="15840" w:h="12240" w:orient="landscape" w:code="1"/>
      <w:pgMar w:top="864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17" w:rsidRDefault="00946D17" w:rsidP="00BC4A86">
      <w:pPr>
        <w:spacing w:after="0" w:line="240" w:lineRule="auto"/>
      </w:pPr>
      <w:r>
        <w:separator/>
      </w:r>
    </w:p>
  </w:endnote>
  <w:endnote w:type="continuationSeparator" w:id="0">
    <w:p w:rsidR="00946D17" w:rsidRDefault="00946D17" w:rsidP="00BC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621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66B9C" w:rsidRDefault="00366B9C">
            <w:pPr>
              <w:pStyle w:val="Footer"/>
              <w:jc w:val="right"/>
            </w:pPr>
            <w:r>
              <w:t xml:space="preserve">Page </w:t>
            </w:r>
            <w:r w:rsidR="00EC19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C19B3">
              <w:rPr>
                <w:b/>
                <w:sz w:val="24"/>
                <w:szCs w:val="24"/>
              </w:rPr>
              <w:fldChar w:fldCharType="separate"/>
            </w:r>
            <w:r w:rsidR="00723160">
              <w:rPr>
                <w:b/>
                <w:noProof/>
              </w:rPr>
              <w:t>1</w:t>
            </w:r>
            <w:r w:rsidR="00EC19B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C19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C19B3">
              <w:rPr>
                <w:b/>
                <w:sz w:val="24"/>
                <w:szCs w:val="24"/>
              </w:rPr>
              <w:fldChar w:fldCharType="separate"/>
            </w:r>
            <w:r w:rsidR="00723160">
              <w:rPr>
                <w:b/>
                <w:noProof/>
              </w:rPr>
              <w:t>3</w:t>
            </w:r>
            <w:r w:rsidR="00EC19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6B9C" w:rsidRDefault="00366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17" w:rsidRDefault="00946D17" w:rsidP="00BC4A86">
      <w:pPr>
        <w:spacing w:after="0" w:line="240" w:lineRule="auto"/>
      </w:pPr>
      <w:r>
        <w:separator/>
      </w:r>
    </w:p>
  </w:footnote>
  <w:footnote w:type="continuationSeparator" w:id="0">
    <w:p w:rsidR="00946D17" w:rsidRDefault="00946D17" w:rsidP="00BC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9C" w:rsidRPr="00C472DF" w:rsidRDefault="00366B9C" w:rsidP="00D231C9">
    <w:pPr>
      <w:pStyle w:val="Header"/>
      <w:jc w:val="right"/>
      <w:rPr>
        <w:rFonts w:ascii="Arial" w:hAnsi="Arial" w:cs="Arial"/>
        <w:sz w:val="16"/>
        <w:szCs w:val="16"/>
      </w:rPr>
    </w:pPr>
    <w:r w:rsidRPr="00C472DF">
      <w:rPr>
        <w:rFonts w:ascii="Arial" w:hAnsi="Arial" w:cs="Arial"/>
        <w:sz w:val="16"/>
        <w:szCs w:val="16"/>
      </w:rPr>
      <w:t>0</w:t>
    </w:r>
    <w:r w:rsidR="00AE27FF">
      <w:rPr>
        <w:rFonts w:ascii="Arial" w:hAnsi="Arial" w:cs="Arial"/>
        <w:sz w:val="16"/>
        <w:szCs w:val="16"/>
      </w:rPr>
      <w:t>3</w:t>
    </w:r>
    <w:r w:rsidRPr="00C472DF">
      <w:rPr>
        <w:rFonts w:ascii="Arial" w:hAnsi="Arial" w:cs="Arial"/>
        <w:sz w:val="16"/>
        <w:szCs w:val="16"/>
      </w:rPr>
      <w:t>/</w:t>
    </w:r>
    <w:r w:rsidR="00AE27FF">
      <w:rPr>
        <w:rFonts w:ascii="Arial" w:hAnsi="Arial" w:cs="Arial"/>
        <w:sz w:val="16"/>
        <w:szCs w:val="16"/>
      </w:rPr>
      <w:t>03</w:t>
    </w:r>
    <w:r>
      <w:rPr>
        <w:rFonts w:ascii="Arial" w:hAnsi="Arial" w:cs="Arial"/>
        <w:sz w:val="16"/>
        <w:szCs w:val="16"/>
      </w:rPr>
      <w:t>/20</w:t>
    </w:r>
    <w:r w:rsidRPr="00C472DF">
      <w:rPr>
        <w:rFonts w:ascii="Arial" w:hAnsi="Arial" w:cs="Arial"/>
        <w:sz w:val="16"/>
        <w:szCs w:val="16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C58"/>
    <w:multiLevelType w:val="hybridMultilevel"/>
    <w:tmpl w:val="A2CCD300"/>
    <w:lvl w:ilvl="0" w:tplc="D600523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70217"/>
    <w:multiLevelType w:val="hybridMultilevel"/>
    <w:tmpl w:val="9A0EB9EA"/>
    <w:lvl w:ilvl="0" w:tplc="49FE17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43A09"/>
    <w:multiLevelType w:val="hybridMultilevel"/>
    <w:tmpl w:val="9BD0035E"/>
    <w:lvl w:ilvl="0" w:tplc="DDAEE8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811249"/>
    <w:rsid w:val="00001BF9"/>
    <w:rsid w:val="000265C8"/>
    <w:rsid w:val="0003125C"/>
    <w:rsid w:val="00070B1E"/>
    <w:rsid w:val="000838F4"/>
    <w:rsid w:val="000B193B"/>
    <w:rsid w:val="000B35B2"/>
    <w:rsid w:val="000E5FC9"/>
    <w:rsid w:val="00123798"/>
    <w:rsid w:val="00132383"/>
    <w:rsid w:val="0014584E"/>
    <w:rsid w:val="00146AF2"/>
    <w:rsid w:val="001575F9"/>
    <w:rsid w:val="001606F8"/>
    <w:rsid w:val="00176836"/>
    <w:rsid w:val="00193506"/>
    <w:rsid w:val="00195952"/>
    <w:rsid w:val="0019639B"/>
    <w:rsid w:val="001967FF"/>
    <w:rsid w:val="001C408D"/>
    <w:rsid w:val="001C5050"/>
    <w:rsid w:val="00205206"/>
    <w:rsid w:val="002175CF"/>
    <w:rsid w:val="00222C0E"/>
    <w:rsid w:val="00236411"/>
    <w:rsid w:val="00253EFD"/>
    <w:rsid w:val="00254816"/>
    <w:rsid w:val="002A187B"/>
    <w:rsid w:val="002B0232"/>
    <w:rsid w:val="002C06AD"/>
    <w:rsid w:val="002E3DD4"/>
    <w:rsid w:val="00322B76"/>
    <w:rsid w:val="0033181A"/>
    <w:rsid w:val="003550AC"/>
    <w:rsid w:val="00366B9C"/>
    <w:rsid w:val="00372F1C"/>
    <w:rsid w:val="00373E40"/>
    <w:rsid w:val="00376A21"/>
    <w:rsid w:val="0038005B"/>
    <w:rsid w:val="003A0A14"/>
    <w:rsid w:val="003A0D68"/>
    <w:rsid w:val="003D507F"/>
    <w:rsid w:val="00417746"/>
    <w:rsid w:val="004322BF"/>
    <w:rsid w:val="00433516"/>
    <w:rsid w:val="004456A5"/>
    <w:rsid w:val="00463D53"/>
    <w:rsid w:val="00471E75"/>
    <w:rsid w:val="004C1081"/>
    <w:rsid w:val="004D004C"/>
    <w:rsid w:val="00520160"/>
    <w:rsid w:val="0052082F"/>
    <w:rsid w:val="005317ED"/>
    <w:rsid w:val="00594A9D"/>
    <w:rsid w:val="005B7B50"/>
    <w:rsid w:val="005C7D01"/>
    <w:rsid w:val="005E25B6"/>
    <w:rsid w:val="00623F80"/>
    <w:rsid w:val="0062763F"/>
    <w:rsid w:val="00693414"/>
    <w:rsid w:val="006E28B4"/>
    <w:rsid w:val="00706E44"/>
    <w:rsid w:val="00723160"/>
    <w:rsid w:val="0073686E"/>
    <w:rsid w:val="00796655"/>
    <w:rsid w:val="007C7DD6"/>
    <w:rsid w:val="007E3858"/>
    <w:rsid w:val="007F1A0C"/>
    <w:rsid w:val="00803FC3"/>
    <w:rsid w:val="00811249"/>
    <w:rsid w:val="00821B59"/>
    <w:rsid w:val="008231D2"/>
    <w:rsid w:val="00834B99"/>
    <w:rsid w:val="00844AB3"/>
    <w:rsid w:val="00863E5A"/>
    <w:rsid w:val="00885B67"/>
    <w:rsid w:val="008B37D9"/>
    <w:rsid w:val="008C1B70"/>
    <w:rsid w:val="009005C5"/>
    <w:rsid w:val="00913E00"/>
    <w:rsid w:val="00946D17"/>
    <w:rsid w:val="0097608E"/>
    <w:rsid w:val="00977E16"/>
    <w:rsid w:val="009C4F3E"/>
    <w:rsid w:val="009F2A73"/>
    <w:rsid w:val="00A12F06"/>
    <w:rsid w:val="00A2039A"/>
    <w:rsid w:val="00A3567C"/>
    <w:rsid w:val="00A85502"/>
    <w:rsid w:val="00AC35F1"/>
    <w:rsid w:val="00AE27FF"/>
    <w:rsid w:val="00AF5DA6"/>
    <w:rsid w:val="00B02407"/>
    <w:rsid w:val="00B202DC"/>
    <w:rsid w:val="00B304DB"/>
    <w:rsid w:val="00B6386D"/>
    <w:rsid w:val="00B6416D"/>
    <w:rsid w:val="00B676FE"/>
    <w:rsid w:val="00B95112"/>
    <w:rsid w:val="00BA216A"/>
    <w:rsid w:val="00BA5AB6"/>
    <w:rsid w:val="00BA7D14"/>
    <w:rsid w:val="00BC4A86"/>
    <w:rsid w:val="00BD1C13"/>
    <w:rsid w:val="00C15CDA"/>
    <w:rsid w:val="00C343EA"/>
    <w:rsid w:val="00C41FAE"/>
    <w:rsid w:val="00C472DF"/>
    <w:rsid w:val="00CD5E38"/>
    <w:rsid w:val="00D13014"/>
    <w:rsid w:val="00D2001B"/>
    <w:rsid w:val="00D231C9"/>
    <w:rsid w:val="00D30F04"/>
    <w:rsid w:val="00D8119D"/>
    <w:rsid w:val="00D96959"/>
    <w:rsid w:val="00DA5C46"/>
    <w:rsid w:val="00DD0E71"/>
    <w:rsid w:val="00DE7446"/>
    <w:rsid w:val="00E3152D"/>
    <w:rsid w:val="00E4469D"/>
    <w:rsid w:val="00E6160D"/>
    <w:rsid w:val="00E8407B"/>
    <w:rsid w:val="00E85E41"/>
    <w:rsid w:val="00EC19B3"/>
    <w:rsid w:val="00EF2946"/>
    <w:rsid w:val="00F26D1C"/>
    <w:rsid w:val="00F5088C"/>
    <w:rsid w:val="00FA3C17"/>
    <w:rsid w:val="00FD4AA0"/>
    <w:rsid w:val="00FD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A86"/>
  </w:style>
  <w:style w:type="paragraph" w:styleId="Footer">
    <w:name w:val="footer"/>
    <w:basedOn w:val="Normal"/>
    <w:link w:val="FooterChar"/>
    <w:uiPriority w:val="99"/>
    <w:unhideWhenUsed/>
    <w:rsid w:val="00BC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A86"/>
  </w:style>
  <w:style w:type="paragraph" w:styleId="BalloonText">
    <w:name w:val="Balloon Text"/>
    <w:basedOn w:val="Normal"/>
    <w:link w:val="BalloonTextChar"/>
    <w:uiPriority w:val="99"/>
    <w:semiHidden/>
    <w:unhideWhenUsed/>
    <w:rsid w:val="0019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5670-83AD-4D6A-A9B7-A09089A8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kmuller</dc:creator>
  <cp:keywords/>
  <dc:description/>
  <cp:lastModifiedBy>Gordon Toevs</cp:lastModifiedBy>
  <cp:revision>5</cp:revision>
  <cp:lastPrinted>2010-02-03T14:42:00Z</cp:lastPrinted>
  <dcterms:created xsi:type="dcterms:W3CDTF">2010-03-04T04:04:00Z</dcterms:created>
  <dcterms:modified xsi:type="dcterms:W3CDTF">2010-03-04T05:07:00Z</dcterms:modified>
</cp:coreProperties>
</file>