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16432778" w:displacedByCustomXml="next"/>
    <w:bookmarkStart w:id="1" w:name="_Toc205888298" w:displacedByCustomXml="next"/>
    <w:bookmarkStart w:id="2" w:name="_Toc231354500" w:displacedByCustomXml="next"/>
    <w:bookmarkStart w:id="3" w:name="_Toc244959704" w:displacedByCustomXml="next"/>
    <w:bookmarkStart w:id="4" w:name="_Toc245001331" w:displacedByCustomXml="next"/>
    <w:bookmarkStart w:id="5" w:name="_Toc268854955" w:displacedByCustomXml="next"/>
    <w:bookmarkStart w:id="6" w:name="_Toc239574900" w:displacedByCustomXml="next"/>
    <w:bookmarkStart w:id="7" w:name="_Toc240709428" w:displacedByCustomXml="next"/>
    <w:bookmarkStart w:id="8" w:name="_Toc244959701" w:displacedByCustomXml="next"/>
    <w:bookmarkStart w:id="9" w:name="_Toc245001328" w:displacedByCustomXml="next"/>
    <w:bookmarkStart w:id="10" w:name="_Toc268854952" w:displacedByCustomXml="next"/>
    <w:sdt>
      <w:sdtPr>
        <w:rPr>
          <w:rFonts w:ascii="Times New Roman" w:eastAsia="Times New Roman" w:hAnsi="Times New Roman" w:cs="Times New Roman"/>
          <w:b w:val="0"/>
          <w:color w:val="auto"/>
          <w:sz w:val="20"/>
          <w:szCs w:val="20"/>
        </w:rPr>
        <w:id w:val="-62963590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F5F1EE9" w14:textId="7FCCC206" w:rsidR="00D4435F" w:rsidRDefault="00D4435F">
          <w:pPr>
            <w:pStyle w:val="TOCHeading"/>
          </w:pPr>
          <w:r>
            <w:t>Table of Contents</w:t>
          </w:r>
        </w:p>
        <w:p w14:paraId="0056D241" w14:textId="77777777" w:rsidR="00914EC6" w:rsidRDefault="008D4461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16447527" w:history="1">
            <w:r w:rsidR="00914EC6" w:rsidRPr="008B1C2C">
              <w:rPr>
                <w:rStyle w:val="Hyperlink"/>
                <w:noProof/>
              </w:rPr>
              <w:t>__________________________ at Harpers Ferry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_Toc416447527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2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1DCCBE17" w14:textId="77777777" w:rsidR="00914EC6" w:rsidRDefault="005C5BAD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28" w:history="1">
            <w:r w:rsidR="00914EC6" w:rsidRPr="008B1C2C">
              <w:rPr>
                <w:rStyle w:val="Hyperlink"/>
                <w:noProof/>
              </w:rPr>
              <w:t>Overview Page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_Toc416447528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2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52A52DDB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29" w:history="1">
            <w:r w:rsidR="00914EC6" w:rsidRPr="008B1C2C">
              <w:rPr>
                <w:rStyle w:val="Hyperlink"/>
                <w:noProof/>
              </w:rPr>
              <w:t>At A Glance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_Toc416447529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2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25DD06F2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30" w:history="1">
            <w:r w:rsidR="00914EC6" w:rsidRPr="008B1C2C">
              <w:rPr>
                <w:rStyle w:val="Hyperlink"/>
                <w:noProof/>
              </w:rPr>
              <w:t>Images of this Natural Community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_Toc416447530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2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2B604A55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31" w:history="1">
            <w:r w:rsidR="00914EC6" w:rsidRPr="008B1C2C">
              <w:rPr>
                <w:rStyle w:val="Hyperlink"/>
                <w:noProof/>
              </w:rPr>
              <w:t>What to Look For: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_Toc416447531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2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28105F3E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32" w:history="1">
            <w:r w:rsidR="00914EC6" w:rsidRPr="008B1C2C">
              <w:rPr>
                <w:rStyle w:val="Hyperlink"/>
                <w:noProof/>
              </w:rPr>
              <w:t>Tips to Distinguish this community from other similar communities: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_Toc416447532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2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1722A87D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33" w:history="1">
            <w:r w:rsidR="00914EC6" w:rsidRPr="008B1C2C">
              <w:rPr>
                <w:rStyle w:val="Hyperlink"/>
                <w:noProof/>
              </w:rPr>
              <w:t>Notable Variations at _________________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_Toc416447533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2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27A68A85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34" w:history="1">
            <w:r w:rsidR="00914EC6" w:rsidRPr="008B1C2C">
              <w:rPr>
                <w:rStyle w:val="Hyperlink"/>
                <w:noProof/>
              </w:rPr>
              <w:t>Conservation Status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_Toc416447534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2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3B1CD241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35" w:history="1">
            <w:r w:rsidR="00914EC6" w:rsidRPr="008B1C2C">
              <w:rPr>
                <w:rStyle w:val="Hyperlink"/>
                <w:noProof/>
              </w:rPr>
              <w:t>Classification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_Toc416447535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2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5BBADB75" w14:textId="77777777" w:rsidR="00914EC6" w:rsidRDefault="005C5BAD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36" w:history="1">
            <w:r w:rsidR="00914EC6" w:rsidRPr="008B1C2C">
              <w:rPr>
                <w:rStyle w:val="Hyperlink"/>
                <w:noProof/>
              </w:rPr>
              <w:t>Where to See It Page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_Toc416447536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2A81FB29" w14:textId="77777777" w:rsidR="00914EC6" w:rsidRDefault="005C5BAD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37" w:history="1">
            <w:r w:rsidR="00914EC6" w:rsidRPr="008B1C2C">
              <w:rPr>
                <w:rStyle w:val="Hyperlink"/>
                <w:noProof/>
              </w:rPr>
              <w:t>Seasonal Plant Highlights Page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_Toc416447537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578D1DB3" w14:textId="77777777" w:rsidR="00914EC6" w:rsidRDefault="005C5BAD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38" w:history="1">
            <w:r w:rsidR="00914EC6" w:rsidRPr="008B1C2C">
              <w:rPr>
                <w:rStyle w:val="Hyperlink"/>
                <w:noProof/>
              </w:rPr>
              <w:t>Spring Highlights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_Toc416447538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5BB932A5" w14:textId="77777777" w:rsidR="00914EC6" w:rsidRDefault="005C5BAD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39" w:history="1">
            <w:r w:rsidR="00914EC6" w:rsidRPr="008B1C2C">
              <w:rPr>
                <w:rStyle w:val="Hyperlink"/>
                <w:noProof/>
              </w:rPr>
              <w:t>Summer Highlights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_Toc416447539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6AD8BCE1" w14:textId="77777777" w:rsidR="00914EC6" w:rsidRDefault="005C5BAD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40" w:history="1">
            <w:r w:rsidR="00914EC6" w:rsidRPr="008B1C2C">
              <w:rPr>
                <w:rStyle w:val="Hyperlink"/>
                <w:noProof/>
              </w:rPr>
              <w:t>Autumn Highlights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_Toc416447540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17D2F4E2" w14:textId="77777777" w:rsidR="00914EC6" w:rsidRDefault="005C5BAD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41" w:history="1">
            <w:r w:rsidR="00914EC6" w:rsidRPr="008B1C2C">
              <w:rPr>
                <w:rStyle w:val="Hyperlink"/>
                <w:noProof/>
              </w:rPr>
              <w:t>Winter Highlights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_Toc416447541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1309405F" w14:textId="77777777" w:rsidR="00914EC6" w:rsidRDefault="005C5BAD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42" w:history="1">
            <w:r w:rsidR="00914EC6" w:rsidRPr="008B1C2C">
              <w:rPr>
                <w:rStyle w:val="Hyperlink"/>
                <w:noProof/>
              </w:rPr>
              <w:t>Seasonal Animal Highlights Page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_Toc416447542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64F72DD0" w14:textId="77777777" w:rsidR="00914EC6" w:rsidRDefault="005C5BAD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43" w:history="1">
            <w:r w:rsidR="00914EC6" w:rsidRPr="008B1C2C">
              <w:rPr>
                <w:rStyle w:val="Hyperlink"/>
                <w:noProof/>
              </w:rPr>
              <w:t>Spring Highlights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_Toc416447543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79A57254" w14:textId="77777777" w:rsidR="00914EC6" w:rsidRDefault="005C5BAD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44" w:history="1">
            <w:r w:rsidR="00914EC6" w:rsidRPr="008B1C2C">
              <w:rPr>
                <w:rStyle w:val="Hyperlink"/>
                <w:noProof/>
              </w:rPr>
              <w:t>Summer Highlights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_Toc416447544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5B2004B0" w14:textId="77777777" w:rsidR="00914EC6" w:rsidRDefault="005C5BAD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45" w:history="1">
            <w:r w:rsidR="00914EC6" w:rsidRPr="008B1C2C">
              <w:rPr>
                <w:rStyle w:val="Hyperlink"/>
                <w:noProof/>
              </w:rPr>
              <w:t>Autumn Highlights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_Toc416447545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7660BDA9" w14:textId="77777777" w:rsidR="00914EC6" w:rsidRDefault="005C5BAD">
          <w:pPr>
            <w:pStyle w:val="TOC4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46" w:history="1">
            <w:r w:rsidR="00914EC6" w:rsidRPr="008B1C2C">
              <w:rPr>
                <w:rStyle w:val="Hyperlink"/>
                <w:noProof/>
              </w:rPr>
              <w:t>Winter Highlights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_Toc416447546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7858E18B" w14:textId="77777777" w:rsidR="00914EC6" w:rsidRDefault="005C5BAD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47" w:history="1">
            <w:r w:rsidR="00914EC6" w:rsidRPr="008B1C2C">
              <w:rPr>
                <w:rStyle w:val="Hyperlink"/>
                <w:noProof/>
              </w:rPr>
              <w:t>Characteristic Species Page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_Toc416447547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04D19A18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48" w:history="1">
            <w:r w:rsidR="00914EC6" w:rsidRPr="008B1C2C">
              <w:rPr>
                <w:rStyle w:val="Hyperlink"/>
                <w:noProof/>
              </w:rPr>
              <w:t>Canopy Trees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_Toc416447548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78114349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49" w:history="1">
            <w:r w:rsidR="00914EC6" w:rsidRPr="008B1C2C">
              <w:rPr>
                <w:rStyle w:val="Hyperlink"/>
                <w:rFonts w:eastAsiaTheme="minorHAnsi"/>
                <w:noProof/>
              </w:rPr>
              <w:t>Understory Trees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_Toc416447549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494F4D0B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50" w:history="1">
            <w:r w:rsidR="00914EC6" w:rsidRPr="008B1C2C">
              <w:rPr>
                <w:rStyle w:val="Hyperlink"/>
                <w:rFonts w:eastAsiaTheme="minorHAnsi"/>
                <w:noProof/>
              </w:rPr>
              <w:t>Shrubs, Saplings, &amp; Vines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_Toc416447550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024B6CDA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51" w:history="1">
            <w:r w:rsidR="00914EC6" w:rsidRPr="008B1C2C">
              <w:rPr>
                <w:rStyle w:val="Hyperlink"/>
                <w:noProof/>
              </w:rPr>
              <w:t>Low Plants (Field Layer)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_Toc416447551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229B901C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52" w:history="1">
            <w:r w:rsidR="00914EC6" w:rsidRPr="008B1C2C">
              <w:rPr>
                <w:rStyle w:val="Hyperlink"/>
                <w:noProof/>
              </w:rPr>
              <w:t>Characteristic Species Table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_Toc416447552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3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44F43C65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53" w:history="1">
            <w:r w:rsidR="00914EC6" w:rsidRPr="008B1C2C">
              <w:rPr>
                <w:rStyle w:val="Hyperlink"/>
                <w:noProof/>
              </w:rPr>
              <w:t>Non-native invasive plants: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_Toc416447553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4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68BDBE57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54" w:history="1">
            <w:r w:rsidR="00914EC6" w:rsidRPr="008B1C2C">
              <w:rPr>
                <w:rStyle w:val="Hyperlink"/>
                <w:noProof/>
              </w:rPr>
              <w:t>In brief: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_Toc416447554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4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523BECAA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55" w:history="1">
            <w:r w:rsidR="00914EC6" w:rsidRPr="008B1C2C">
              <w:rPr>
                <w:rStyle w:val="Hyperlink"/>
                <w:noProof/>
              </w:rPr>
              <w:t>Plant Life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_Toc416447555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4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5FF32686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56" w:history="1">
            <w:r w:rsidR="00914EC6" w:rsidRPr="008B1C2C">
              <w:rPr>
                <w:rStyle w:val="Hyperlink"/>
                <w:noProof/>
              </w:rPr>
              <w:t>Animal Life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_Toc416447556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4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0E19CAAF" w14:textId="77777777" w:rsidR="00914EC6" w:rsidRDefault="005C5BAD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57" w:history="1">
            <w:r w:rsidR="00914EC6" w:rsidRPr="008B1C2C">
              <w:rPr>
                <w:rStyle w:val="Hyperlink"/>
                <w:noProof/>
              </w:rPr>
              <w:t>Physical Setting: ___________________ at Harpers Ferry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_Toc416447557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4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0E81538D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58" w:history="1">
            <w:r w:rsidR="00914EC6" w:rsidRPr="008B1C2C">
              <w:rPr>
                <w:rStyle w:val="Hyperlink"/>
                <w:noProof/>
              </w:rPr>
              <w:t>Indicator Plants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_Toc416447558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4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126EEFA3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59" w:history="1">
            <w:r w:rsidR="00914EC6" w:rsidRPr="008B1C2C">
              <w:rPr>
                <w:rStyle w:val="Hyperlink"/>
                <w:noProof/>
              </w:rPr>
              <w:t>Stand Size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_Toc416447559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4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44EC0885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60" w:history="1">
            <w:r w:rsidR="00914EC6" w:rsidRPr="008B1C2C">
              <w:rPr>
                <w:rStyle w:val="Hyperlink"/>
                <w:noProof/>
              </w:rPr>
              <w:t>Landscape Position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_Toc416447560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4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2E0FBB05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61" w:history="1">
            <w:r w:rsidR="00914EC6" w:rsidRPr="008B1C2C">
              <w:rPr>
                <w:rStyle w:val="Hyperlink"/>
                <w:noProof/>
              </w:rPr>
              <w:t>Soils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_Toc416447561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4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2C868D74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62" w:history="1">
            <w:r w:rsidR="00914EC6" w:rsidRPr="008B1C2C">
              <w:rPr>
                <w:rStyle w:val="Hyperlink"/>
                <w:noProof/>
              </w:rPr>
              <w:t>Geology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_Toc416447562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4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40ED5E6D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63" w:history="1">
            <w:r w:rsidR="00914EC6" w:rsidRPr="008B1C2C">
              <w:rPr>
                <w:rStyle w:val="Hyperlink"/>
                <w:noProof/>
              </w:rPr>
              <w:t>Physical Setting Full Description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_Toc416447563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5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6D4C59C8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64" w:history="1">
            <w:r w:rsidR="00914EC6" w:rsidRPr="008B1C2C">
              <w:rPr>
                <w:rStyle w:val="Hyperlink"/>
                <w:noProof/>
              </w:rPr>
              <w:t>Natural Processes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_Toc416447564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5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251D33DC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65" w:history="1">
            <w:r w:rsidR="00914EC6" w:rsidRPr="008B1C2C">
              <w:rPr>
                <w:rStyle w:val="Hyperlink"/>
                <w:noProof/>
              </w:rPr>
              <w:t>Large-Scale Natural Processes and Ecological Systems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_Toc416447565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5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6C5B4F78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66" w:history="1">
            <w:r w:rsidR="00914EC6" w:rsidRPr="008B1C2C">
              <w:rPr>
                <w:rStyle w:val="Hyperlink"/>
                <w:noProof/>
              </w:rPr>
              <w:t>Explore this Ecological System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_Toc416447566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5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0604928D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67" w:history="1">
            <w:r w:rsidR="00914EC6" w:rsidRPr="008B1C2C">
              <w:rPr>
                <w:rStyle w:val="Hyperlink"/>
                <w:noProof/>
              </w:rPr>
              <w:t>List of Threats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_Toc416447567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5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7876EAAF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68" w:history="1">
            <w:r w:rsidR="00914EC6" w:rsidRPr="008B1C2C">
              <w:rPr>
                <w:rStyle w:val="Hyperlink"/>
                <w:noProof/>
              </w:rPr>
              <w:t>List of Non-native invasive plant species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_Toc416447568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5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05163603" w14:textId="77777777" w:rsidR="00914EC6" w:rsidRDefault="005C5BAD">
          <w:pPr>
            <w:pStyle w:val="TOC3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6447569" w:history="1">
            <w:r w:rsidR="00914EC6" w:rsidRPr="008B1C2C">
              <w:rPr>
                <w:rStyle w:val="Hyperlink"/>
                <w:noProof/>
              </w:rPr>
              <w:t>Stewardship</w:t>
            </w:r>
            <w:r w:rsidR="00914EC6">
              <w:rPr>
                <w:noProof/>
                <w:webHidden/>
              </w:rPr>
              <w:tab/>
            </w:r>
            <w:r w:rsidR="00914EC6">
              <w:rPr>
                <w:noProof/>
                <w:webHidden/>
              </w:rPr>
              <w:fldChar w:fldCharType="begin"/>
            </w:r>
            <w:r w:rsidR="00914EC6">
              <w:rPr>
                <w:noProof/>
                <w:webHidden/>
              </w:rPr>
              <w:instrText xml:space="preserve"> PAGEREF _Toc416447569 \h </w:instrText>
            </w:r>
            <w:r w:rsidR="00914EC6">
              <w:rPr>
                <w:noProof/>
                <w:webHidden/>
              </w:rPr>
            </w:r>
            <w:r w:rsidR="00914EC6">
              <w:rPr>
                <w:noProof/>
                <w:webHidden/>
              </w:rPr>
              <w:fldChar w:fldCharType="separate"/>
            </w:r>
            <w:r w:rsidR="00914EC6">
              <w:rPr>
                <w:noProof/>
                <w:webHidden/>
              </w:rPr>
              <w:t>5</w:t>
            </w:r>
            <w:r w:rsidR="00914EC6">
              <w:rPr>
                <w:noProof/>
                <w:webHidden/>
              </w:rPr>
              <w:fldChar w:fldCharType="end"/>
            </w:r>
          </w:hyperlink>
        </w:p>
        <w:p w14:paraId="5F31C6CE" w14:textId="2E40E986" w:rsidR="00D4435F" w:rsidRDefault="008D4461">
          <w:r>
            <w:fldChar w:fldCharType="end"/>
          </w:r>
        </w:p>
      </w:sdtContent>
    </w:sdt>
    <w:p w14:paraId="0EB0E2CE" w14:textId="6CBB1104" w:rsidR="00DE0BBD" w:rsidRDefault="00681A1F" w:rsidP="00D4435F">
      <w:pPr>
        <w:pStyle w:val="Heading1"/>
        <w:rPr>
          <w:iCs/>
          <w:sz w:val="28"/>
          <w:szCs w:val="28"/>
        </w:rPr>
      </w:pPr>
      <w:bookmarkStart w:id="11" w:name="_Toc416447527"/>
      <w:r>
        <w:t>__________________________</w:t>
      </w:r>
      <w:r w:rsidR="00DE0BBD">
        <w:t xml:space="preserve"> </w:t>
      </w:r>
      <w:bookmarkEnd w:id="0"/>
      <w:r w:rsidR="00DE0BBD">
        <w:t>at Harpers Ferry</w:t>
      </w:r>
      <w:bookmarkEnd w:id="11"/>
    </w:p>
    <w:p w14:paraId="3E9B3965" w14:textId="77777777" w:rsidR="00D4435F" w:rsidRPr="00D4435F" w:rsidRDefault="00D4435F" w:rsidP="00D4435F"/>
    <w:p w14:paraId="34864427" w14:textId="45A3F92E" w:rsidR="00D33135" w:rsidRPr="00C372E8" w:rsidRDefault="00C372E8" w:rsidP="00D4435F">
      <w:pPr>
        <w:pStyle w:val="Heading2"/>
      </w:pPr>
      <w:bookmarkStart w:id="12" w:name="_Toc416447528"/>
      <w:r>
        <w:t>Overview Page</w:t>
      </w:r>
      <w:bookmarkEnd w:id="12"/>
      <w:bookmarkEnd w:id="10"/>
      <w:bookmarkEnd w:id="9"/>
      <w:bookmarkEnd w:id="8"/>
      <w:bookmarkEnd w:id="7"/>
      <w:bookmarkEnd w:id="6"/>
      <w:bookmarkEnd w:id="5"/>
      <w:bookmarkEnd w:id="4"/>
      <w:bookmarkEnd w:id="3"/>
      <w:bookmarkEnd w:id="2"/>
      <w:bookmarkEnd w:id="1"/>
    </w:p>
    <w:p w14:paraId="1DF14AD9" w14:textId="43064E24" w:rsidR="00B86D1D" w:rsidRPr="00853204" w:rsidRDefault="00BE3393" w:rsidP="00853204">
      <w:r w:rsidRPr="00853204">
        <w:t xml:space="preserve">Code:  </w:t>
      </w:r>
      <w:r w:rsidR="00DE0BBD" w:rsidRPr="00853204">
        <w:t>CEGL00</w:t>
      </w:r>
      <w:r w:rsidR="00681A1F">
        <w:t>xxxx</w:t>
      </w:r>
    </w:p>
    <w:p w14:paraId="3EBBB941" w14:textId="63F08C60" w:rsidR="00DE0BBD" w:rsidRPr="00853204" w:rsidRDefault="00D33135" w:rsidP="00853204">
      <w:r w:rsidRPr="00853204">
        <w:rPr>
          <w:b/>
        </w:rPr>
        <w:t>Scientific Name:</w:t>
      </w:r>
      <w:r w:rsidRPr="00853204">
        <w:t xml:space="preserve"> </w:t>
      </w:r>
    </w:p>
    <w:p w14:paraId="42BEB8CD" w14:textId="1E461BCA" w:rsidR="00DE0BBD" w:rsidRPr="00853204" w:rsidRDefault="00DE0BBD" w:rsidP="00853204">
      <w:r w:rsidRPr="00853204">
        <w:rPr>
          <w:b/>
        </w:rPr>
        <w:t>Translated Name:</w:t>
      </w:r>
      <w:r w:rsidR="00853204">
        <w:t xml:space="preserve"> </w:t>
      </w:r>
    </w:p>
    <w:p w14:paraId="29C479C0" w14:textId="02A4D0DB" w:rsidR="00DE0BBD" w:rsidRPr="00853204" w:rsidRDefault="00DE0BBD" w:rsidP="00853204">
      <w:r w:rsidRPr="00853204">
        <w:rPr>
          <w:b/>
        </w:rPr>
        <w:t>Common Name:</w:t>
      </w:r>
      <w:r w:rsidRPr="00853204">
        <w:t xml:space="preserve">  </w:t>
      </w:r>
    </w:p>
    <w:p w14:paraId="40F3DD01" w14:textId="18563854" w:rsidR="00D33135" w:rsidRPr="00853204" w:rsidRDefault="00D33135" w:rsidP="00853204"/>
    <w:p w14:paraId="66725437" w14:textId="77777777" w:rsidR="00C372E8" w:rsidRDefault="00C372E8" w:rsidP="00D4435F">
      <w:pPr>
        <w:pStyle w:val="Heading3"/>
      </w:pPr>
      <w:bookmarkStart w:id="13" w:name="_Toc416447529"/>
      <w:r>
        <w:t>At A Glance</w:t>
      </w:r>
      <w:bookmarkEnd w:id="13"/>
    </w:p>
    <w:p w14:paraId="4E87406A" w14:textId="07ED0514" w:rsidR="00355FF0" w:rsidRPr="00355FF0" w:rsidRDefault="00355FF0" w:rsidP="00853204"/>
    <w:p w14:paraId="2D64C508" w14:textId="77777777" w:rsidR="00BA16EF" w:rsidRPr="00355FF0" w:rsidRDefault="00BA16EF" w:rsidP="00853204"/>
    <w:p w14:paraId="0DE7865F" w14:textId="77777777" w:rsidR="00CD3CE3" w:rsidRPr="00D4435F" w:rsidRDefault="00CD3CE3" w:rsidP="00D4435F">
      <w:pPr>
        <w:pStyle w:val="Heading3"/>
      </w:pPr>
      <w:bookmarkStart w:id="14" w:name="_Toc416447530"/>
      <w:r w:rsidRPr="00D4435F">
        <w:t>Images of this Natural Community</w:t>
      </w:r>
      <w:bookmarkEnd w:id="14"/>
    </w:p>
    <w:p w14:paraId="151D09AB" w14:textId="16089B5F" w:rsidR="009D60AC" w:rsidRDefault="009D60AC" w:rsidP="00853204">
      <w:r>
        <w:t>Community image:</w:t>
      </w:r>
    </w:p>
    <w:p w14:paraId="79BF6F8B" w14:textId="2AE8877E" w:rsidR="009D60AC" w:rsidRDefault="00355FF0" w:rsidP="00853204">
      <w:r w:rsidRPr="00355FF0">
        <w:t>U:\Images\NCR_photos\Field Guides\</w:t>
      </w:r>
    </w:p>
    <w:p w14:paraId="397B4C27" w14:textId="6995056C" w:rsidR="009D60AC" w:rsidRDefault="00355FF0" w:rsidP="00853204">
      <w:r>
        <w:t>[many more in this folder]</w:t>
      </w:r>
    </w:p>
    <w:p w14:paraId="6D497DB4" w14:textId="77777777" w:rsidR="00D4435F" w:rsidRDefault="00D4435F" w:rsidP="00853204"/>
    <w:p w14:paraId="163D7582" w14:textId="6B46891D" w:rsidR="00897F98" w:rsidRPr="00D4435F" w:rsidRDefault="00897F98" w:rsidP="00D4435F">
      <w:pPr>
        <w:pStyle w:val="Heading3"/>
      </w:pPr>
      <w:bookmarkStart w:id="15" w:name="_Toc416447531"/>
      <w:r w:rsidRPr="00D4435F">
        <w:t>What to Look For</w:t>
      </w:r>
      <w:r w:rsidR="00BD758B">
        <w:t>:</w:t>
      </w:r>
      <w:bookmarkEnd w:id="15"/>
    </w:p>
    <w:p w14:paraId="4ED1B805" w14:textId="77777777" w:rsidR="00CD3CE3" w:rsidRPr="00853204" w:rsidRDefault="00CD3CE3" w:rsidP="00CD3CE3"/>
    <w:p w14:paraId="5E8D86B5" w14:textId="13D847C8" w:rsidR="001A4451" w:rsidRPr="00853204" w:rsidRDefault="001A4451" w:rsidP="00CD3CE3">
      <w:r w:rsidRPr="00853204">
        <w:t xml:space="preserve">Can you find this combination of </w:t>
      </w:r>
      <w:r w:rsidR="00BD758B" w:rsidRPr="00853204">
        <w:t xml:space="preserve">characteristic </w:t>
      </w:r>
      <w:r w:rsidRPr="00853204">
        <w:t>features?</w:t>
      </w:r>
    </w:p>
    <w:p w14:paraId="7675C75C" w14:textId="35A2B239" w:rsidR="00633EF0" w:rsidRPr="00853204" w:rsidRDefault="00633EF0" w:rsidP="00633EF0">
      <w:pPr>
        <w:numPr>
          <w:ilvl w:val="0"/>
          <w:numId w:val="1"/>
        </w:numPr>
        <w:ind w:left="720" w:hanging="180"/>
      </w:pPr>
    </w:p>
    <w:p w14:paraId="2D949C52" w14:textId="3D9C0DE9" w:rsidR="00355FF0" w:rsidRPr="00853204" w:rsidRDefault="00355FF0" w:rsidP="00C32B1A">
      <w:pPr>
        <w:numPr>
          <w:ilvl w:val="0"/>
          <w:numId w:val="1"/>
        </w:numPr>
        <w:ind w:left="720" w:hanging="180"/>
      </w:pPr>
    </w:p>
    <w:p w14:paraId="5BF7BD02" w14:textId="26CE73AB" w:rsidR="00633EF0" w:rsidRPr="00853204" w:rsidRDefault="00633EF0" w:rsidP="00C32B1A">
      <w:pPr>
        <w:numPr>
          <w:ilvl w:val="0"/>
          <w:numId w:val="1"/>
        </w:numPr>
        <w:ind w:left="720" w:hanging="180"/>
      </w:pPr>
    </w:p>
    <w:p w14:paraId="4A1AD748" w14:textId="593840A9" w:rsidR="00A740ED" w:rsidRPr="00853204" w:rsidRDefault="00A740ED" w:rsidP="00633EF0">
      <w:pPr>
        <w:numPr>
          <w:ilvl w:val="0"/>
          <w:numId w:val="1"/>
        </w:numPr>
        <w:ind w:left="720" w:hanging="180"/>
      </w:pPr>
    </w:p>
    <w:p w14:paraId="02C1D208" w14:textId="0C976F99" w:rsidR="00C372E8" w:rsidRPr="00853204" w:rsidRDefault="00C372E8" w:rsidP="00C372E8">
      <w:r w:rsidRPr="00853204">
        <w:t xml:space="preserve">If so, welcome to </w:t>
      </w:r>
      <w:r w:rsidR="00355FF0" w:rsidRPr="00853204">
        <w:t xml:space="preserve">HAFE’s </w:t>
      </w:r>
      <w:r w:rsidR="00681A1F">
        <w:t>___________</w:t>
      </w:r>
      <w:r w:rsidRPr="00853204">
        <w:t xml:space="preserve"> Community.</w:t>
      </w:r>
    </w:p>
    <w:p w14:paraId="67B25617" w14:textId="77777777" w:rsidR="009D60AC" w:rsidRPr="00853204" w:rsidRDefault="009D60AC" w:rsidP="00C372E8"/>
    <w:p w14:paraId="767FE71C" w14:textId="77777777" w:rsidR="009D60AC" w:rsidRPr="00853204" w:rsidRDefault="009D60AC" w:rsidP="00C372E8"/>
    <w:p w14:paraId="3F9D9343" w14:textId="4C2304E7" w:rsidR="009D60AC" w:rsidRDefault="009D60AC" w:rsidP="00853204">
      <w:pPr>
        <w:pStyle w:val="Heading3"/>
      </w:pPr>
      <w:bookmarkStart w:id="16" w:name="_Toc416447532"/>
      <w:r>
        <w:t>Tips to Distinguish this community from other similar communities:</w:t>
      </w:r>
      <w:bookmarkEnd w:id="16"/>
    </w:p>
    <w:p w14:paraId="1B274231" w14:textId="4FF4BDA3" w:rsidR="009D60AC" w:rsidRPr="00853204" w:rsidRDefault="00681A1F" w:rsidP="009D60AC">
      <w:pPr>
        <w:pStyle w:val="ListParagraph"/>
        <w:numPr>
          <w:ilvl w:val="0"/>
          <w:numId w:val="12"/>
        </w:numPr>
      </w:pPr>
      <w:r>
        <w:t>____________</w:t>
      </w:r>
      <w:r w:rsidR="009D60AC" w:rsidRPr="00853204">
        <w:t xml:space="preserve"> vs. </w:t>
      </w:r>
      <w:r>
        <w:t>________________</w:t>
      </w:r>
      <w:r w:rsidR="009D60AC" w:rsidRPr="00853204">
        <w:t xml:space="preserve"> (</w:t>
      </w:r>
      <w:r>
        <w:t>CEGL00xxxx</w:t>
      </w:r>
      <w:r w:rsidR="009D60AC" w:rsidRPr="00853204">
        <w:t>)</w:t>
      </w:r>
    </w:p>
    <w:p w14:paraId="4CF3FE32" w14:textId="7B1C0867" w:rsidR="009D60AC" w:rsidRPr="00853204" w:rsidRDefault="009D60AC" w:rsidP="009D60AC">
      <w:pPr>
        <w:pStyle w:val="ListParagraph"/>
        <w:ind w:left="1440"/>
      </w:pPr>
      <w:r w:rsidRPr="00853204">
        <w:t xml:space="preserve">Similarities: </w:t>
      </w:r>
    </w:p>
    <w:p w14:paraId="476BB275" w14:textId="77777777" w:rsidR="009D60AC" w:rsidRPr="00853204" w:rsidRDefault="009D60AC" w:rsidP="009D60AC">
      <w:pPr>
        <w:pStyle w:val="ListParagraph"/>
        <w:ind w:left="1440"/>
      </w:pPr>
    </w:p>
    <w:p w14:paraId="5DD044CF" w14:textId="44B28DB8" w:rsidR="009D60AC" w:rsidRPr="00853204" w:rsidRDefault="009D60AC" w:rsidP="009D60AC">
      <w:pPr>
        <w:pStyle w:val="ListParagraph"/>
        <w:ind w:left="1440"/>
      </w:pPr>
      <w:r w:rsidRPr="00853204">
        <w:t>Tips to Distinguish:</w:t>
      </w:r>
      <w:r w:rsidR="00681A1F">
        <w:t xml:space="preserve"> </w:t>
      </w:r>
    </w:p>
    <w:p w14:paraId="19ECA0FA" w14:textId="77777777" w:rsidR="009D60AC" w:rsidRPr="00853204" w:rsidRDefault="009D60AC" w:rsidP="009D60AC">
      <w:pPr>
        <w:pStyle w:val="ListParagraph"/>
        <w:ind w:left="1440"/>
      </w:pPr>
    </w:p>
    <w:p w14:paraId="749B31CA" w14:textId="77777777" w:rsidR="009D60AC" w:rsidRPr="00853204" w:rsidRDefault="009D60AC" w:rsidP="009D60AC"/>
    <w:p w14:paraId="6711D916" w14:textId="75E15435" w:rsidR="00CD3CE3" w:rsidRPr="007E3FCC" w:rsidRDefault="00081877" w:rsidP="00BD758B">
      <w:pPr>
        <w:pStyle w:val="Heading3"/>
      </w:pPr>
      <w:bookmarkStart w:id="17" w:name="_Toc416447533"/>
      <w:r w:rsidRPr="007E3FCC">
        <w:t>Notable Variations at</w:t>
      </w:r>
      <w:r w:rsidR="00681A1F">
        <w:t xml:space="preserve"> </w:t>
      </w:r>
      <w:bookmarkEnd w:id="17"/>
      <w:r w:rsidR="005C5BAD">
        <w:t>Harpers Ferry</w:t>
      </w:r>
      <w:bookmarkStart w:id="18" w:name="_GoBack"/>
      <w:bookmarkEnd w:id="18"/>
    </w:p>
    <w:p w14:paraId="32C1FDFB" w14:textId="77777777" w:rsidR="00CD3CE3" w:rsidRDefault="00CD3CE3" w:rsidP="00681A1F"/>
    <w:p w14:paraId="4BCA1E85" w14:textId="77777777" w:rsidR="00D63C8C" w:rsidRPr="00CD3CE3" w:rsidRDefault="00D63C8C" w:rsidP="00681A1F"/>
    <w:p w14:paraId="2401B247" w14:textId="77777777" w:rsidR="00CD3CE3" w:rsidRPr="00CD3CE3" w:rsidRDefault="00CD3CE3" w:rsidP="00681A1F"/>
    <w:p w14:paraId="70211F16" w14:textId="77777777" w:rsidR="005F1799" w:rsidRPr="00D63C8C" w:rsidRDefault="00C372E8" w:rsidP="00BD758B">
      <w:pPr>
        <w:pStyle w:val="Heading3"/>
      </w:pPr>
      <w:bookmarkStart w:id="19" w:name="_Toc416447534"/>
      <w:r>
        <w:t>Conservation Status</w:t>
      </w:r>
      <w:bookmarkEnd w:id="19"/>
    </w:p>
    <w:p w14:paraId="41B29244" w14:textId="77777777" w:rsidR="00D63C8C" w:rsidRDefault="00D63C8C" w:rsidP="00853204"/>
    <w:p w14:paraId="7AA21D88" w14:textId="77777777" w:rsidR="00D63C8C" w:rsidRPr="00D63C8C" w:rsidRDefault="00C372E8" w:rsidP="00853204">
      <w:r>
        <w:t>To be autopopulated.</w:t>
      </w:r>
    </w:p>
    <w:p w14:paraId="3853DAA6" w14:textId="77777777" w:rsidR="007453B0" w:rsidRPr="00D63C8C" w:rsidRDefault="007453B0" w:rsidP="00853204"/>
    <w:p w14:paraId="03F7F00B" w14:textId="77777777" w:rsidR="00C372E8" w:rsidRPr="00CD3CE3" w:rsidRDefault="00C372E8" w:rsidP="00853204"/>
    <w:p w14:paraId="59C09263" w14:textId="43529288" w:rsidR="00C372E8" w:rsidRPr="00D63C8C" w:rsidRDefault="003B54CA" w:rsidP="00BD758B">
      <w:pPr>
        <w:pStyle w:val="Heading3"/>
      </w:pPr>
      <w:bookmarkStart w:id="20" w:name="_Toc416447535"/>
      <w:r>
        <w:t>Class</w:t>
      </w:r>
      <w:r w:rsidR="001B18A4">
        <w:t>i</w:t>
      </w:r>
      <w:r>
        <w:t>fication</w:t>
      </w:r>
      <w:bookmarkEnd w:id="20"/>
    </w:p>
    <w:p w14:paraId="4BBCC93D" w14:textId="77777777" w:rsidR="00C372E8" w:rsidRDefault="00C372E8" w:rsidP="00853204">
      <w:r>
        <w:t>To be autopopulated</w:t>
      </w:r>
    </w:p>
    <w:p w14:paraId="24810ADE" w14:textId="77777777" w:rsidR="00C372E8" w:rsidRDefault="00C372E8" w:rsidP="00853204"/>
    <w:p w14:paraId="058ABB19" w14:textId="77777777" w:rsidR="00C372E8" w:rsidRDefault="00C372E8" w:rsidP="00853204"/>
    <w:p w14:paraId="36385665" w14:textId="77777777" w:rsidR="00C372E8" w:rsidRDefault="00C372E8" w:rsidP="00853204"/>
    <w:p w14:paraId="2A572FE4" w14:textId="77777777" w:rsidR="00C372E8" w:rsidRDefault="00C372E8" w:rsidP="00BD758B">
      <w:pPr>
        <w:pStyle w:val="Heading2"/>
      </w:pPr>
      <w:bookmarkStart w:id="21" w:name="_Toc416447536"/>
      <w:r>
        <w:lastRenderedPageBreak/>
        <w:t>Where to See It Page</w:t>
      </w:r>
      <w:bookmarkEnd w:id="21"/>
    </w:p>
    <w:p w14:paraId="6DF7DB90" w14:textId="0C619498" w:rsidR="003714AF" w:rsidRPr="00523AA8" w:rsidRDefault="00523AA8" w:rsidP="00853204">
      <w:r w:rsidRPr="00523AA8">
        <w:t>This natural community is most extensively developed.</w:t>
      </w:r>
    </w:p>
    <w:p w14:paraId="3457F9DF" w14:textId="77777777" w:rsidR="00C372E8" w:rsidRDefault="00C372E8" w:rsidP="00853204"/>
    <w:p w14:paraId="2E19BEB9" w14:textId="47A034C3" w:rsidR="00C372E8" w:rsidRDefault="00C372E8" w:rsidP="00BD758B">
      <w:pPr>
        <w:pStyle w:val="Heading2"/>
      </w:pPr>
      <w:bookmarkStart w:id="22" w:name="_Toc416447537"/>
      <w:r>
        <w:t xml:space="preserve">Seasonal </w:t>
      </w:r>
      <w:r w:rsidR="00187CA2">
        <w:t xml:space="preserve">Plant </w:t>
      </w:r>
      <w:r>
        <w:t>Highlights Page</w:t>
      </w:r>
      <w:bookmarkEnd w:id="22"/>
    </w:p>
    <w:p w14:paraId="2CB68976" w14:textId="77777777" w:rsidR="00C372E8" w:rsidRDefault="00C372E8" w:rsidP="00C372E8">
      <w:pPr>
        <w:rPr>
          <w:b/>
        </w:rPr>
      </w:pPr>
    </w:p>
    <w:p w14:paraId="71C44DEE" w14:textId="77777777" w:rsidR="00C372E8" w:rsidRDefault="00C372E8" w:rsidP="00C372E8">
      <w:pPr>
        <w:rPr>
          <w:b/>
        </w:rPr>
      </w:pPr>
    </w:p>
    <w:p w14:paraId="795C4523" w14:textId="485FC77F" w:rsidR="00C372E8" w:rsidRDefault="00C372E8" w:rsidP="003714AF">
      <w:pPr>
        <w:pStyle w:val="Heading4"/>
      </w:pPr>
      <w:bookmarkStart w:id="23" w:name="_Toc416447538"/>
      <w:r>
        <w:t>Spring Highlights</w:t>
      </w:r>
      <w:bookmarkEnd w:id="23"/>
    </w:p>
    <w:p w14:paraId="63D54C05" w14:textId="168E37F4" w:rsidR="00C372E8" w:rsidRDefault="00C372E8" w:rsidP="00853204"/>
    <w:p w14:paraId="1658061E" w14:textId="77777777" w:rsidR="00853204" w:rsidRPr="00D10B34" w:rsidRDefault="00853204" w:rsidP="00853204"/>
    <w:p w14:paraId="055B28F2" w14:textId="77777777" w:rsidR="00C372E8" w:rsidRDefault="00C372E8" w:rsidP="00C372E8">
      <w:pPr>
        <w:pStyle w:val="Heading4"/>
      </w:pPr>
      <w:bookmarkStart w:id="24" w:name="_Toc416447539"/>
      <w:r>
        <w:t>Summer Highlights</w:t>
      </w:r>
      <w:bookmarkEnd w:id="24"/>
    </w:p>
    <w:p w14:paraId="6320C3D5" w14:textId="69054FF9" w:rsidR="00C372E8" w:rsidRDefault="00C372E8" w:rsidP="00853204"/>
    <w:p w14:paraId="08206194" w14:textId="77777777" w:rsidR="00853204" w:rsidRPr="00D10B34" w:rsidRDefault="00853204" w:rsidP="00853204"/>
    <w:p w14:paraId="05DA23A8" w14:textId="7E1B124D" w:rsidR="00C372E8" w:rsidRDefault="00C372E8" w:rsidP="003714AF">
      <w:pPr>
        <w:pStyle w:val="Heading4"/>
      </w:pPr>
      <w:bookmarkStart w:id="25" w:name="_Toc416447540"/>
      <w:r>
        <w:t>Autumn Highlights</w:t>
      </w:r>
      <w:bookmarkEnd w:id="25"/>
    </w:p>
    <w:p w14:paraId="1C9685FA" w14:textId="666C6DFA" w:rsidR="00C372E8" w:rsidRPr="00A6278A" w:rsidRDefault="00C372E8" w:rsidP="00853204"/>
    <w:p w14:paraId="559E8629" w14:textId="68C3EFE0" w:rsidR="00C372E8" w:rsidRPr="00A6278A" w:rsidRDefault="00C372E8" w:rsidP="00853204"/>
    <w:p w14:paraId="0FFE12F5" w14:textId="11E019E8" w:rsidR="00C372E8" w:rsidRDefault="00C372E8" w:rsidP="003714AF">
      <w:pPr>
        <w:pStyle w:val="Heading4"/>
      </w:pPr>
      <w:bookmarkStart w:id="26" w:name="_Toc416447541"/>
      <w:r>
        <w:t>Winter Highlights</w:t>
      </w:r>
      <w:bookmarkEnd w:id="26"/>
    </w:p>
    <w:p w14:paraId="5EDEBCA0" w14:textId="0BD9F67A" w:rsidR="00C372E8" w:rsidRDefault="00C372E8" w:rsidP="00853204"/>
    <w:p w14:paraId="448BC7AD" w14:textId="77777777" w:rsidR="00853204" w:rsidRPr="00D10B34" w:rsidRDefault="00853204" w:rsidP="00853204"/>
    <w:p w14:paraId="6729D663" w14:textId="5BFA06CE" w:rsidR="00187CA2" w:rsidRDefault="00187CA2" w:rsidP="00BD758B">
      <w:pPr>
        <w:pStyle w:val="Heading2"/>
      </w:pPr>
      <w:bookmarkStart w:id="27" w:name="_Toc416447542"/>
      <w:r>
        <w:t>Seasonal Animal Highlights Page</w:t>
      </w:r>
      <w:bookmarkEnd w:id="27"/>
    </w:p>
    <w:p w14:paraId="4B129105" w14:textId="77777777" w:rsidR="00187CA2" w:rsidRDefault="00187CA2" w:rsidP="00681A1F"/>
    <w:p w14:paraId="22524CBA" w14:textId="77777777" w:rsidR="00187CA2" w:rsidRDefault="00187CA2" w:rsidP="00681A1F"/>
    <w:p w14:paraId="4A56423A" w14:textId="77777777" w:rsidR="00187CA2" w:rsidRDefault="00187CA2" w:rsidP="00187CA2">
      <w:pPr>
        <w:pStyle w:val="Heading4"/>
      </w:pPr>
      <w:bookmarkStart w:id="28" w:name="_Toc416447543"/>
      <w:r>
        <w:t>Spring Highlights</w:t>
      </w:r>
      <w:bookmarkEnd w:id="28"/>
    </w:p>
    <w:p w14:paraId="6A378FEC" w14:textId="101F3238" w:rsidR="00187CA2" w:rsidRDefault="00187CA2" w:rsidP="00681A1F"/>
    <w:p w14:paraId="70993D4E" w14:textId="507E4937" w:rsidR="00187CA2" w:rsidRDefault="007068CB" w:rsidP="00681A1F">
      <w:r>
        <w:t>?</w:t>
      </w:r>
    </w:p>
    <w:p w14:paraId="17D639BB" w14:textId="77777777" w:rsidR="00681A1F" w:rsidRDefault="00681A1F" w:rsidP="00681A1F"/>
    <w:p w14:paraId="41D1BABE" w14:textId="77777777" w:rsidR="00187CA2" w:rsidRDefault="00187CA2" w:rsidP="00187CA2">
      <w:pPr>
        <w:pStyle w:val="Heading4"/>
      </w:pPr>
      <w:bookmarkStart w:id="29" w:name="_Toc416447544"/>
      <w:r>
        <w:t>Summer Highlights</w:t>
      </w:r>
      <w:bookmarkEnd w:id="29"/>
    </w:p>
    <w:p w14:paraId="25F5E9F6" w14:textId="107174EE" w:rsidR="00187CA2" w:rsidRDefault="00187CA2" w:rsidP="00681A1F"/>
    <w:p w14:paraId="661D3B29" w14:textId="77777777" w:rsidR="00187CA2" w:rsidRDefault="00187CA2" w:rsidP="00187CA2">
      <w:pPr>
        <w:pStyle w:val="Heading4"/>
      </w:pPr>
      <w:bookmarkStart w:id="30" w:name="_Toc416447545"/>
      <w:r>
        <w:t>Autumn Highlights</w:t>
      </w:r>
      <w:bookmarkEnd w:id="30"/>
    </w:p>
    <w:p w14:paraId="0A7387F6" w14:textId="77777777" w:rsidR="00187CA2" w:rsidRDefault="00187CA2" w:rsidP="00681A1F">
      <w:r w:rsidRPr="003714AF">
        <w:t> </w:t>
      </w:r>
    </w:p>
    <w:p w14:paraId="0D33A9B5" w14:textId="2E12B25C" w:rsidR="00187CA2" w:rsidRPr="00187CA2" w:rsidRDefault="00187CA2" w:rsidP="00681A1F">
      <w:pPr>
        <w:rPr>
          <w:b/>
        </w:rPr>
      </w:pPr>
      <w:r>
        <w:rPr>
          <w:rStyle w:val="Strong"/>
        </w:rPr>
        <w:t>?</w:t>
      </w:r>
    </w:p>
    <w:p w14:paraId="12024738" w14:textId="77777777" w:rsidR="00187CA2" w:rsidRDefault="00187CA2" w:rsidP="00187CA2">
      <w:pPr>
        <w:pStyle w:val="Heading4"/>
      </w:pPr>
      <w:bookmarkStart w:id="31" w:name="_Toc416447546"/>
      <w:r>
        <w:t>Winter Highlights</w:t>
      </w:r>
      <w:bookmarkEnd w:id="31"/>
    </w:p>
    <w:p w14:paraId="17CBA776" w14:textId="6B9F9890" w:rsidR="007068CB" w:rsidRPr="00D10B34" w:rsidRDefault="007068CB" w:rsidP="00853204"/>
    <w:p w14:paraId="235EB401" w14:textId="77777777" w:rsidR="00187CA2" w:rsidRPr="00D10B34" w:rsidRDefault="00187CA2" w:rsidP="00853204">
      <w:pPr>
        <w:rPr>
          <w:sz w:val="22"/>
        </w:rPr>
      </w:pPr>
    </w:p>
    <w:p w14:paraId="5D4B2000" w14:textId="44EF16E0" w:rsidR="003714AF" w:rsidRDefault="003714AF" w:rsidP="00BD758B">
      <w:pPr>
        <w:pStyle w:val="Heading2"/>
      </w:pPr>
      <w:bookmarkStart w:id="32" w:name="_Toc416447547"/>
      <w:r>
        <w:t>Characteristic Species Page</w:t>
      </w:r>
      <w:bookmarkEnd w:id="32"/>
    </w:p>
    <w:p w14:paraId="3FD3D5BB" w14:textId="77777777" w:rsidR="00A50258" w:rsidRDefault="00A50258" w:rsidP="00A50258">
      <w:pPr>
        <w:pStyle w:val="Heading3"/>
      </w:pPr>
      <w:bookmarkStart w:id="33" w:name="_Toc416447548"/>
      <w:r>
        <w:t>Canopy Trees</w:t>
      </w:r>
      <w:bookmarkEnd w:id="33"/>
    </w:p>
    <w:p w14:paraId="169E9ED4" w14:textId="77777777" w:rsidR="00354C5C" w:rsidRDefault="00354C5C" w:rsidP="00BD758B"/>
    <w:p w14:paraId="3CBB3CE0" w14:textId="77777777" w:rsidR="00A50258" w:rsidRDefault="00A50258" w:rsidP="00BD758B"/>
    <w:p w14:paraId="5021E4FF" w14:textId="77777777" w:rsidR="00A50258" w:rsidRDefault="00A50258" w:rsidP="00A50258">
      <w:pPr>
        <w:pStyle w:val="Heading3"/>
        <w:rPr>
          <w:rFonts w:eastAsiaTheme="minorHAnsi"/>
        </w:rPr>
      </w:pPr>
      <w:bookmarkStart w:id="34" w:name="_Toc416447549"/>
      <w:r>
        <w:rPr>
          <w:rFonts w:eastAsiaTheme="minorHAnsi"/>
        </w:rPr>
        <w:t>Understory Trees</w:t>
      </w:r>
      <w:bookmarkEnd w:id="34"/>
    </w:p>
    <w:p w14:paraId="761B4453" w14:textId="77777777" w:rsidR="00A50258" w:rsidRDefault="00A50258" w:rsidP="00BD758B"/>
    <w:p w14:paraId="3F5AFB08" w14:textId="77777777" w:rsidR="00A50258" w:rsidRDefault="00A50258" w:rsidP="00BD758B"/>
    <w:p w14:paraId="7EBB4F03" w14:textId="77777777" w:rsidR="00A50258" w:rsidRDefault="00A50258" w:rsidP="00A50258">
      <w:pPr>
        <w:pStyle w:val="Heading3"/>
        <w:rPr>
          <w:rFonts w:eastAsiaTheme="minorHAnsi"/>
        </w:rPr>
      </w:pPr>
      <w:bookmarkStart w:id="35" w:name="_Toc416447550"/>
      <w:r>
        <w:rPr>
          <w:rFonts w:eastAsiaTheme="minorHAnsi"/>
        </w:rPr>
        <w:t>Shrubs, Saplings, &amp; Vines</w:t>
      </w:r>
      <w:bookmarkEnd w:id="35"/>
    </w:p>
    <w:p w14:paraId="205D2711" w14:textId="77777777" w:rsidR="00A50258" w:rsidRDefault="00A50258" w:rsidP="00BD758B"/>
    <w:p w14:paraId="1D9D8A6A" w14:textId="77777777" w:rsidR="00A50258" w:rsidRDefault="00A50258" w:rsidP="00BD758B"/>
    <w:p w14:paraId="2157C324" w14:textId="77777777" w:rsidR="00A50258" w:rsidRDefault="00A50258" w:rsidP="00A50258">
      <w:pPr>
        <w:pStyle w:val="Heading3"/>
      </w:pPr>
      <w:bookmarkStart w:id="36" w:name="_Toc416447551"/>
      <w:r>
        <w:t>Low Plants (Field Layer)</w:t>
      </w:r>
      <w:bookmarkEnd w:id="36"/>
    </w:p>
    <w:p w14:paraId="2973BCCA" w14:textId="77777777" w:rsidR="00A50258" w:rsidRDefault="00A50258" w:rsidP="00BD758B"/>
    <w:p w14:paraId="3EE60030" w14:textId="77777777" w:rsidR="00A50258" w:rsidRDefault="00A50258" w:rsidP="00BD758B"/>
    <w:p w14:paraId="581E66BA" w14:textId="77777777" w:rsidR="00A50258" w:rsidRDefault="00A50258" w:rsidP="00BD758B"/>
    <w:p w14:paraId="6EA8916E" w14:textId="18A20F8D" w:rsidR="00BD758B" w:rsidRDefault="00BE47D6" w:rsidP="00BD758B">
      <w:pPr>
        <w:pStyle w:val="Heading3"/>
      </w:pPr>
      <w:bookmarkStart w:id="37" w:name="_Toc416447552"/>
      <w:r>
        <w:t xml:space="preserve">Characteristic Species </w:t>
      </w:r>
      <w:r w:rsidR="00A50258">
        <w:t>Table</w:t>
      </w:r>
      <w:bookmarkEnd w:id="37"/>
    </w:p>
    <w:p w14:paraId="5E3FEE3A" w14:textId="47C793D3" w:rsidR="00BE47D6" w:rsidRPr="00BE47D6" w:rsidRDefault="00BE47D6" w:rsidP="00BD758B">
      <w:r>
        <w:rPr>
          <w:sz w:val="28"/>
          <w:szCs w:val="24"/>
        </w:rPr>
        <w:t>(</w:t>
      </w:r>
      <w:r w:rsidRPr="00BE47D6">
        <w:t>Tag by season, common/occasional/invasive</w:t>
      </w:r>
      <w:r w:rsidR="00D34936">
        <w:t xml:space="preserve"> </w:t>
      </w:r>
      <w:r w:rsidRPr="00BE47D6">
        <w:t>&amp;</w:t>
      </w:r>
      <w:r w:rsidR="00D34936">
        <w:t xml:space="preserve"> </w:t>
      </w:r>
      <w:r w:rsidRPr="00BE47D6">
        <w:t xml:space="preserve">non-native, and </w:t>
      </w:r>
      <w:r>
        <w:t>c</w:t>
      </w:r>
      <w:r w:rsidRPr="00BE47D6">
        <w:t>anopy/understory/</w:t>
      </w:r>
      <w:r w:rsidR="00D34936">
        <w:t xml:space="preserve"> </w:t>
      </w:r>
      <w:r w:rsidRPr="00BE47D6">
        <w:t>shrubs,saplings&amp;vines/</w:t>
      </w:r>
      <w:r w:rsidR="00D34936">
        <w:t xml:space="preserve"> </w:t>
      </w:r>
      <w:r w:rsidRPr="00BE47D6">
        <w:t>herbs</w:t>
      </w:r>
      <w:r w:rsidR="00D34936">
        <w:t xml:space="preserve"> </w:t>
      </w:r>
      <w:r w:rsidRPr="00BE47D6">
        <w:t>&amp;</w:t>
      </w:r>
      <w:r w:rsidR="00D34936">
        <w:t xml:space="preserve"> </w:t>
      </w:r>
      <w:r w:rsidRPr="00BE47D6">
        <w:t>ground layer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5670"/>
      </w:tblGrid>
      <w:tr w:rsidR="00BE47D6" w:rsidRPr="00853204" w14:paraId="11B2CEA5" w14:textId="77777777" w:rsidTr="00C41C90">
        <w:tc>
          <w:tcPr>
            <w:tcW w:w="2358" w:type="dxa"/>
          </w:tcPr>
          <w:p w14:paraId="55A2FE49" w14:textId="77777777" w:rsidR="00BE47D6" w:rsidRPr="00853204" w:rsidRDefault="00BE47D6" w:rsidP="00C32B1A">
            <w:pPr>
              <w:rPr>
                <w:rFonts w:ascii="Arial" w:hAnsi="Arial" w:cs="Arial"/>
                <w:sz w:val="18"/>
                <w:szCs w:val="18"/>
              </w:rPr>
            </w:pPr>
            <w:r w:rsidRPr="00853204">
              <w:rPr>
                <w:sz w:val="24"/>
                <w:szCs w:val="24"/>
              </w:rPr>
              <w:t>Layer</w:t>
            </w:r>
          </w:p>
        </w:tc>
        <w:tc>
          <w:tcPr>
            <w:tcW w:w="5670" w:type="dxa"/>
          </w:tcPr>
          <w:p w14:paraId="690220D7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Common Species</w:t>
            </w:r>
          </w:p>
        </w:tc>
      </w:tr>
      <w:tr w:rsidR="00BE47D6" w:rsidRPr="00853204" w14:paraId="3B51C2FD" w14:textId="77777777" w:rsidTr="00C41C90">
        <w:tc>
          <w:tcPr>
            <w:tcW w:w="2358" w:type="dxa"/>
          </w:tcPr>
          <w:p w14:paraId="13AE510F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 xml:space="preserve">Trees – Canopy </w:t>
            </w:r>
          </w:p>
        </w:tc>
        <w:tc>
          <w:tcPr>
            <w:tcW w:w="5670" w:type="dxa"/>
          </w:tcPr>
          <w:p w14:paraId="21685A02" w14:textId="64ACBECD" w:rsidR="00DC046B" w:rsidRPr="00853204" w:rsidRDefault="00DC046B" w:rsidP="00C32B1A">
            <w:pPr>
              <w:rPr>
                <w:sz w:val="22"/>
                <w:szCs w:val="22"/>
              </w:rPr>
            </w:pPr>
          </w:p>
        </w:tc>
      </w:tr>
      <w:tr w:rsidR="00BE47D6" w:rsidRPr="00853204" w14:paraId="05A0840A" w14:textId="77777777" w:rsidTr="00C41C90">
        <w:tc>
          <w:tcPr>
            <w:tcW w:w="2358" w:type="dxa"/>
          </w:tcPr>
          <w:p w14:paraId="4AB22998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lastRenderedPageBreak/>
              <w:t xml:space="preserve">Trees – Understory </w:t>
            </w:r>
          </w:p>
        </w:tc>
        <w:tc>
          <w:tcPr>
            <w:tcW w:w="5670" w:type="dxa"/>
          </w:tcPr>
          <w:p w14:paraId="2FF28336" w14:textId="5220AD4A" w:rsidR="00DC046B" w:rsidRPr="00853204" w:rsidRDefault="00DC046B" w:rsidP="00DC046B">
            <w:pPr>
              <w:rPr>
                <w:sz w:val="22"/>
                <w:szCs w:val="22"/>
              </w:rPr>
            </w:pPr>
          </w:p>
        </w:tc>
      </w:tr>
      <w:tr w:rsidR="00BE47D6" w:rsidRPr="00853204" w14:paraId="0EC3D213" w14:textId="77777777" w:rsidTr="00C41C90">
        <w:tc>
          <w:tcPr>
            <w:tcW w:w="2358" w:type="dxa"/>
          </w:tcPr>
          <w:p w14:paraId="79F629CE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Shrubs, Saplings &amp; Vines</w:t>
            </w:r>
          </w:p>
        </w:tc>
        <w:tc>
          <w:tcPr>
            <w:tcW w:w="5670" w:type="dxa"/>
          </w:tcPr>
          <w:p w14:paraId="73AEAA2F" w14:textId="4AA4E286" w:rsidR="00DC046B" w:rsidRPr="00853204" w:rsidRDefault="00DC046B" w:rsidP="00DC046B">
            <w:pPr>
              <w:rPr>
                <w:sz w:val="22"/>
                <w:szCs w:val="22"/>
              </w:rPr>
            </w:pPr>
          </w:p>
        </w:tc>
      </w:tr>
      <w:tr w:rsidR="00BE47D6" w:rsidRPr="00853204" w14:paraId="00D4B51F" w14:textId="77777777" w:rsidTr="00C41C90">
        <w:tc>
          <w:tcPr>
            <w:tcW w:w="2358" w:type="dxa"/>
          </w:tcPr>
          <w:p w14:paraId="095EE644" w14:textId="1BE98754" w:rsidR="00BE47D6" w:rsidRPr="00853204" w:rsidRDefault="003714AF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Low Plants (Field Layer)</w:t>
            </w:r>
          </w:p>
        </w:tc>
        <w:tc>
          <w:tcPr>
            <w:tcW w:w="5670" w:type="dxa"/>
          </w:tcPr>
          <w:p w14:paraId="15A89E7C" w14:textId="32930513" w:rsidR="00BE47D6" w:rsidRPr="00853204" w:rsidRDefault="00BE47D6" w:rsidP="0039044D">
            <w:pPr>
              <w:rPr>
                <w:sz w:val="22"/>
                <w:szCs w:val="22"/>
              </w:rPr>
            </w:pPr>
          </w:p>
        </w:tc>
      </w:tr>
    </w:tbl>
    <w:p w14:paraId="7B3510F8" w14:textId="77777777" w:rsidR="00BE47D6" w:rsidRPr="00853204" w:rsidRDefault="00BE47D6" w:rsidP="00BE47D6">
      <w:pPr>
        <w:keepNext/>
        <w:rPr>
          <w:sz w:val="22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5670"/>
      </w:tblGrid>
      <w:tr w:rsidR="00BE47D6" w:rsidRPr="00853204" w14:paraId="4CF64886" w14:textId="77777777" w:rsidTr="00C41C90">
        <w:tc>
          <w:tcPr>
            <w:tcW w:w="2358" w:type="dxa"/>
          </w:tcPr>
          <w:p w14:paraId="3DD8E877" w14:textId="77777777" w:rsidR="00BE47D6" w:rsidRPr="00853204" w:rsidRDefault="00BE47D6" w:rsidP="00C32B1A">
            <w:pPr>
              <w:rPr>
                <w:rFonts w:ascii="Arial" w:hAnsi="Arial" w:cs="Arial"/>
                <w:sz w:val="18"/>
                <w:szCs w:val="18"/>
              </w:rPr>
            </w:pPr>
            <w:r w:rsidRPr="00853204">
              <w:rPr>
                <w:sz w:val="24"/>
                <w:szCs w:val="24"/>
              </w:rPr>
              <w:t>Layer</w:t>
            </w:r>
          </w:p>
        </w:tc>
        <w:tc>
          <w:tcPr>
            <w:tcW w:w="5670" w:type="dxa"/>
          </w:tcPr>
          <w:p w14:paraId="455AF1AD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Occasional Species</w:t>
            </w:r>
          </w:p>
        </w:tc>
      </w:tr>
      <w:tr w:rsidR="00BE47D6" w:rsidRPr="00853204" w14:paraId="1703AFD4" w14:textId="77777777" w:rsidTr="00C41C90">
        <w:tc>
          <w:tcPr>
            <w:tcW w:w="2358" w:type="dxa"/>
          </w:tcPr>
          <w:p w14:paraId="1F490BE2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 xml:space="preserve">Trees – Canopy </w:t>
            </w:r>
          </w:p>
        </w:tc>
        <w:tc>
          <w:tcPr>
            <w:tcW w:w="5670" w:type="dxa"/>
          </w:tcPr>
          <w:p w14:paraId="5059905A" w14:textId="4D366DF0" w:rsidR="00BE47D6" w:rsidRPr="00853204" w:rsidRDefault="00BE47D6" w:rsidP="00C32B1A">
            <w:pPr>
              <w:rPr>
                <w:sz w:val="22"/>
                <w:szCs w:val="22"/>
              </w:rPr>
            </w:pPr>
          </w:p>
        </w:tc>
      </w:tr>
      <w:tr w:rsidR="00BE47D6" w:rsidRPr="00853204" w14:paraId="6B3C5D6B" w14:textId="77777777" w:rsidTr="00C41C90">
        <w:tc>
          <w:tcPr>
            <w:tcW w:w="2358" w:type="dxa"/>
          </w:tcPr>
          <w:p w14:paraId="037D1769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 xml:space="preserve">Trees – Understory </w:t>
            </w:r>
          </w:p>
        </w:tc>
        <w:tc>
          <w:tcPr>
            <w:tcW w:w="5670" w:type="dxa"/>
          </w:tcPr>
          <w:p w14:paraId="70F7BDE1" w14:textId="42C8EA0D" w:rsidR="00DC046B" w:rsidRPr="00853204" w:rsidRDefault="00681A1F" w:rsidP="00C32B1A">
            <w:pPr>
              <w:rPr>
                <w:sz w:val="22"/>
                <w:szCs w:val="22"/>
              </w:rPr>
            </w:pPr>
            <w:r w:rsidRPr="00853204">
              <w:rPr>
                <w:sz w:val="22"/>
                <w:szCs w:val="22"/>
              </w:rPr>
              <w:t>n/a</w:t>
            </w:r>
          </w:p>
        </w:tc>
      </w:tr>
      <w:tr w:rsidR="00BE47D6" w:rsidRPr="00853204" w14:paraId="31BA8EA6" w14:textId="77777777" w:rsidTr="00C41C90">
        <w:tc>
          <w:tcPr>
            <w:tcW w:w="2358" w:type="dxa"/>
          </w:tcPr>
          <w:p w14:paraId="05D8B54E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Shrubs, Saplings &amp; Vines</w:t>
            </w:r>
          </w:p>
        </w:tc>
        <w:tc>
          <w:tcPr>
            <w:tcW w:w="5670" w:type="dxa"/>
          </w:tcPr>
          <w:p w14:paraId="65B0264F" w14:textId="7BB9A294" w:rsidR="00DC046B" w:rsidRPr="00853204" w:rsidRDefault="00681A1F" w:rsidP="00C32B1A">
            <w:pPr>
              <w:rPr>
                <w:sz w:val="22"/>
                <w:szCs w:val="22"/>
              </w:rPr>
            </w:pPr>
            <w:r w:rsidRPr="00853204">
              <w:rPr>
                <w:sz w:val="22"/>
                <w:szCs w:val="22"/>
              </w:rPr>
              <w:t>n/a</w:t>
            </w:r>
          </w:p>
        </w:tc>
      </w:tr>
      <w:tr w:rsidR="00BE47D6" w:rsidRPr="00853204" w14:paraId="3917C7BF" w14:textId="77777777" w:rsidTr="00C41C90">
        <w:tc>
          <w:tcPr>
            <w:tcW w:w="2358" w:type="dxa"/>
          </w:tcPr>
          <w:p w14:paraId="5CFF4A00" w14:textId="1243A1BB" w:rsidR="00BE47D6" w:rsidRPr="00853204" w:rsidRDefault="00187CA2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Low Plants (Field Layer)</w:t>
            </w:r>
          </w:p>
        </w:tc>
        <w:tc>
          <w:tcPr>
            <w:tcW w:w="5670" w:type="dxa"/>
          </w:tcPr>
          <w:p w14:paraId="64735F31" w14:textId="3C246754" w:rsidR="00893542" w:rsidRPr="00853204" w:rsidRDefault="00893542" w:rsidP="00C32B1A">
            <w:pPr>
              <w:rPr>
                <w:sz w:val="22"/>
                <w:szCs w:val="22"/>
              </w:rPr>
            </w:pPr>
          </w:p>
        </w:tc>
      </w:tr>
    </w:tbl>
    <w:p w14:paraId="6056C845" w14:textId="77777777" w:rsidR="00BE47D6" w:rsidRPr="00853204" w:rsidRDefault="00BE47D6" w:rsidP="008D4461">
      <w:pPr>
        <w:rPr>
          <w:highlight w:val="yellow"/>
        </w:rPr>
      </w:pPr>
    </w:p>
    <w:p w14:paraId="7C4DEFC1" w14:textId="77777777" w:rsidR="00BE47D6" w:rsidRPr="00853204" w:rsidRDefault="00BE47D6" w:rsidP="008D4461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5670"/>
      </w:tblGrid>
      <w:tr w:rsidR="00BE47D6" w:rsidRPr="00853204" w14:paraId="2A4E25D9" w14:textId="77777777" w:rsidTr="00C41C90">
        <w:tc>
          <w:tcPr>
            <w:tcW w:w="2358" w:type="dxa"/>
          </w:tcPr>
          <w:p w14:paraId="54F3C682" w14:textId="77777777" w:rsidR="00BE47D6" w:rsidRPr="00853204" w:rsidRDefault="00BE47D6" w:rsidP="00C32B1A">
            <w:pPr>
              <w:rPr>
                <w:rFonts w:ascii="Arial" w:hAnsi="Arial" w:cs="Arial"/>
                <w:sz w:val="18"/>
                <w:szCs w:val="18"/>
              </w:rPr>
            </w:pPr>
            <w:r w:rsidRPr="00853204">
              <w:rPr>
                <w:sz w:val="24"/>
                <w:szCs w:val="24"/>
              </w:rPr>
              <w:t>Layer</w:t>
            </w:r>
          </w:p>
        </w:tc>
        <w:tc>
          <w:tcPr>
            <w:tcW w:w="5670" w:type="dxa"/>
          </w:tcPr>
          <w:p w14:paraId="27134BC2" w14:textId="77777777" w:rsidR="00BE47D6" w:rsidRPr="00853204" w:rsidRDefault="00BE47D6" w:rsidP="00BE47D6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Invasive &amp; Non-native Species</w:t>
            </w:r>
          </w:p>
        </w:tc>
      </w:tr>
      <w:tr w:rsidR="00BE47D6" w:rsidRPr="00853204" w14:paraId="4A8B7D61" w14:textId="77777777" w:rsidTr="00C41C90">
        <w:tc>
          <w:tcPr>
            <w:tcW w:w="2358" w:type="dxa"/>
          </w:tcPr>
          <w:p w14:paraId="130EBD8B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 xml:space="preserve">Trees – Canopy </w:t>
            </w:r>
          </w:p>
        </w:tc>
        <w:tc>
          <w:tcPr>
            <w:tcW w:w="5670" w:type="dxa"/>
          </w:tcPr>
          <w:p w14:paraId="378A2A74" w14:textId="5B9CE4DF" w:rsidR="00BE47D6" w:rsidRPr="00853204" w:rsidRDefault="00BE47D6" w:rsidP="00C32B1A">
            <w:pPr>
              <w:rPr>
                <w:sz w:val="22"/>
                <w:szCs w:val="22"/>
              </w:rPr>
            </w:pPr>
          </w:p>
        </w:tc>
      </w:tr>
      <w:tr w:rsidR="00BE47D6" w:rsidRPr="00853204" w14:paraId="44D147E1" w14:textId="77777777" w:rsidTr="00C41C90">
        <w:tc>
          <w:tcPr>
            <w:tcW w:w="2358" w:type="dxa"/>
          </w:tcPr>
          <w:p w14:paraId="6455D8E3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 xml:space="preserve">Trees – Understory </w:t>
            </w:r>
          </w:p>
        </w:tc>
        <w:tc>
          <w:tcPr>
            <w:tcW w:w="5670" w:type="dxa"/>
          </w:tcPr>
          <w:p w14:paraId="4C6E76D3" w14:textId="2D05134F" w:rsidR="00BE47D6" w:rsidRPr="00853204" w:rsidRDefault="00BE47D6" w:rsidP="00C32B1A">
            <w:pPr>
              <w:rPr>
                <w:sz w:val="22"/>
                <w:szCs w:val="22"/>
              </w:rPr>
            </w:pPr>
          </w:p>
        </w:tc>
      </w:tr>
      <w:tr w:rsidR="00BE47D6" w:rsidRPr="00853204" w14:paraId="688F4485" w14:textId="77777777" w:rsidTr="00C41C90">
        <w:tc>
          <w:tcPr>
            <w:tcW w:w="2358" w:type="dxa"/>
          </w:tcPr>
          <w:p w14:paraId="2BBF6AAA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Shrubs, Saplings &amp; Vines</w:t>
            </w:r>
          </w:p>
        </w:tc>
        <w:tc>
          <w:tcPr>
            <w:tcW w:w="5670" w:type="dxa"/>
          </w:tcPr>
          <w:p w14:paraId="696BD31F" w14:textId="01EBF304" w:rsidR="00547CD1" w:rsidRPr="00853204" w:rsidRDefault="0039044D" w:rsidP="00C32B1A">
            <w:pPr>
              <w:rPr>
                <w:sz w:val="22"/>
                <w:szCs w:val="22"/>
              </w:rPr>
            </w:pPr>
            <w:r w:rsidRPr="00853204">
              <w:rPr>
                <w:sz w:val="22"/>
                <w:szCs w:val="22"/>
              </w:rPr>
              <w:t>n/a</w:t>
            </w:r>
          </w:p>
        </w:tc>
      </w:tr>
      <w:tr w:rsidR="00BE47D6" w:rsidRPr="00853204" w14:paraId="11327C6F" w14:textId="77777777" w:rsidTr="00C41C90">
        <w:tc>
          <w:tcPr>
            <w:tcW w:w="2358" w:type="dxa"/>
          </w:tcPr>
          <w:p w14:paraId="5B44909C" w14:textId="77777777" w:rsidR="00BE47D6" w:rsidRPr="00853204" w:rsidRDefault="00BE47D6" w:rsidP="00C32B1A">
            <w:pPr>
              <w:rPr>
                <w:sz w:val="24"/>
                <w:szCs w:val="24"/>
              </w:rPr>
            </w:pPr>
            <w:r w:rsidRPr="00853204">
              <w:rPr>
                <w:sz w:val="24"/>
                <w:szCs w:val="24"/>
              </w:rPr>
              <w:t>Herbs/Ground layer</w:t>
            </w:r>
          </w:p>
        </w:tc>
        <w:tc>
          <w:tcPr>
            <w:tcW w:w="5670" w:type="dxa"/>
          </w:tcPr>
          <w:p w14:paraId="706C98E5" w14:textId="5E796621" w:rsidR="00DC046B" w:rsidRPr="00853204" w:rsidRDefault="00DC046B" w:rsidP="00C32B1A">
            <w:pPr>
              <w:rPr>
                <w:sz w:val="22"/>
                <w:szCs w:val="22"/>
              </w:rPr>
            </w:pPr>
          </w:p>
        </w:tc>
      </w:tr>
    </w:tbl>
    <w:p w14:paraId="58DC6FE3" w14:textId="77777777" w:rsidR="00BE47D6" w:rsidRDefault="00BE47D6" w:rsidP="008D4461">
      <w:pPr>
        <w:rPr>
          <w:b/>
          <w:highlight w:val="yellow"/>
        </w:rPr>
      </w:pPr>
    </w:p>
    <w:p w14:paraId="23F752E0" w14:textId="5DEDFD23" w:rsidR="007068CB" w:rsidRPr="00895511" w:rsidRDefault="00895511" w:rsidP="00BD758B">
      <w:pPr>
        <w:pStyle w:val="Heading3"/>
      </w:pPr>
      <w:bookmarkStart w:id="38" w:name="_Toc416447553"/>
      <w:r w:rsidRPr="00895511">
        <w:t>Non-native invasive plants:</w:t>
      </w:r>
      <w:bookmarkEnd w:id="38"/>
    </w:p>
    <w:p w14:paraId="1CB0E378" w14:textId="1B9EF384" w:rsidR="003714AF" w:rsidRPr="00853204" w:rsidRDefault="00895511" w:rsidP="00853204">
      <w:pPr>
        <w:rPr>
          <w:szCs w:val="24"/>
        </w:rPr>
      </w:pPr>
      <w:r w:rsidRPr="00D34936">
        <w:t xml:space="preserve"> (see </w:t>
      </w:r>
      <w:hyperlink r:id="rId8" w:history="1">
        <w:r w:rsidR="00D750EE" w:rsidRPr="00D34936">
          <w:rPr>
            <w:rStyle w:val="Hyperlink"/>
            <w:b/>
          </w:rPr>
          <w:t>http://www.fs.fed.us/invasivespecies/speciesprofiles/documents/garlic_mustard.pdf</w:t>
        </w:r>
      </w:hyperlink>
      <w:r w:rsidR="00D750EE" w:rsidRPr="00D34936">
        <w:t xml:space="preserve"> </w:t>
      </w:r>
      <w:r w:rsidRPr="00853204">
        <w:rPr>
          <w:szCs w:val="24"/>
        </w:rPr>
        <w:t>for more info).</w:t>
      </w:r>
    </w:p>
    <w:p w14:paraId="5E19DB47" w14:textId="77777777" w:rsidR="00D34936" w:rsidRPr="00D750EE" w:rsidRDefault="00D34936" w:rsidP="00853204"/>
    <w:p w14:paraId="2D8CE2DE" w14:textId="3350F8AF" w:rsidR="00895511" w:rsidRPr="00D34936" w:rsidRDefault="00895511" w:rsidP="00D34936">
      <w:pPr>
        <w:pStyle w:val="Heading3"/>
      </w:pPr>
      <w:bookmarkStart w:id="39" w:name="_Toc416447554"/>
      <w:r w:rsidRPr="00D34936">
        <w:t>In brief:</w:t>
      </w:r>
      <w:bookmarkEnd w:id="39"/>
      <w:r w:rsidRPr="00D34936">
        <w:t xml:space="preserve">  </w:t>
      </w:r>
    </w:p>
    <w:p w14:paraId="13C41DBB" w14:textId="77777777" w:rsidR="00BD758B" w:rsidRPr="00895511" w:rsidRDefault="00BD758B" w:rsidP="00BD758B">
      <w:pPr>
        <w:rPr>
          <w:highlight w:val="yellow"/>
        </w:rPr>
      </w:pPr>
    </w:p>
    <w:p w14:paraId="1BBD2ED5" w14:textId="77777777" w:rsidR="00BE47D6" w:rsidRDefault="00547CD1" w:rsidP="00BD758B">
      <w:pPr>
        <w:pStyle w:val="Heading3"/>
      </w:pPr>
      <w:bookmarkStart w:id="40" w:name="_Toc416447555"/>
      <w:r>
        <w:t>Plant Life</w:t>
      </w:r>
      <w:bookmarkEnd w:id="40"/>
    </w:p>
    <w:p w14:paraId="0DD7CB70" w14:textId="248E343C" w:rsidR="00EF27DE" w:rsidRDefault="00EF27DE" w:rsidP="00C41C90">
      <w:pPr>
        <w:rPr>
          <w:b/>
        </w:rPr>
      </w:pPr>
    </w:p>
    <w:p w14:paraId="2AA42E34" w14:textId="77777777" w:rsidR="00BE47D6" w:rsidRDefault="00547CD1" w:rsidP="00BD758B">
      <w:pPr>
        <w:pStyle w:val="Heading3"/>
      </w:pPr>
      <w:bookmarkStart w:id="41" w:name="_Toc416447556"/>
      <w:r>
        <w:t>Animal Life</w:t>
      </w:r>
      <w:bookmarkEnd w:id="41"/>
    </w:p>
    <w:p w14:paraId="778D424D" w14:textId="3BB86442" w:rsidR="005E5E28" w:rsidRPr="007068CB" w:rsidRDefault="005E5E28" w:rsidP="003D7844">
      <w:pPr>
        <w:rPr>
          <w:b/>
        </w:rPr>
      </w:pPr>
    </w:p>
    <w:p w14:paraId="26BA143A" w14:textId="524345F8" w:rsidR="00D4435F" w:rsidRDefault="00D4435F" w:rsidP="00BD758B">
      <w:pPr>
        <w:pStyle w:val="Heading2"/>
      </w:pPr>
      <w:bookmarkStart w:id="42" w:name="_Toc416447557"/>
      <w:r>
        <w:t xml:space="preserve">Physical Setting: </w:t>
      </w:r>
      <w:r w:rsidR="00AC67B7">
        <w:t>___________________</w:t>
      </w:r>
      <w:r>
        <w:t xml:space="preserve"> at Harpers Ferry</w:t>
      </w:r>
      <w:bookmarkEnd w:id="42"/>
    </w:p>
    <w:p w14:paraId="013573C5" w14:textId="77777777" w:rsidR="00C41C90" w:rsidRDefault="00C41C90" w:rsidP="00BD758B">
      <w:pPr>
        <w:pStyle w:val="Heading3"/>
      </w:pPr>
      <w:bookmarkStart w:id="43" w:name="_Toc416447558"/>
      <w:r>
        <w:t>Indicator Plants</w:t>
      </w:r>
      <w:bookmarkEnd w:id="43"/>
    </w:p>
    <w:p w14:paraId="664A679C" w14:textId="77777777" w:rsidR="003D7844" w:rsidRDefault="003D7844" w:rsidP="00853204"/>
    <w:p w14:paraId="7434CAE0" w14:textId="77777777" w:rsidR="00681A1F" w:rsidRDefault="00681A1F" w:rsidP="00853204"/>
    <w:p w14:paraId="42C4D22E" w14:textId="77777777" w:rsidR="00127D3A" w:rsidRPr="00895511" w:rsidRDefault="00445532" w:rsidP="00BD758B">
      <w:pPr>
        <w:pStyle w:val="Heading3"/>
      </w:pPr>
      <w:bookmarkStart w:id="44" w:name="_Toc416447559"/>
      <w:r w:rsidRPr="00895511">
        <w:t>Stand Size</w:t>
      </w:r>
      <w:bookmarkEnd w:id="44"/>
    </w:p>
    <w:p w14:paraId="1F8ABA2F" w14:textId="77777777" w:rsidR="00681A1F" w:rsidRDefault="00681A1F" w:rsidP="00853204"/>
    <w:p w14:paraId="485A034D" w14:textId="59718CD6" w:rsidR="00445532" w:rsidRPr="00853204" w:rsidRDefault="00445532" w:rsidP="00853204"/>
    <w:p w14:paraId="403D79B0" w14:textId="77777777" w:rsidR="00445532" w:rsidRPr="00853204" w:rsidRDefault="00445532" w:rsidP="00853204"/>
    <w:p w14:paraId="1172312D" w14:textId="77777777" w:rsidR="00445532" w:rsidRPr="00895511" w:rsidRDefault="00445532" w:rsidP="00BD758B">
      <w:pPr>
        <w:pStyle w:val="Heading3"/>
      </w:pPr>
      <w:bookmarkStart w:id="45" w:name="_Toc416447560"/>
      <w:r w:rsidRPr="00895511">
        <w:t>Landscape Position</w:t>
      </w:r>
      <w:bookmarkEnd w:id="45"/>
    </w:p>
    <w:p w14:paraId="64D555D3" w14:textId="77777777" w:rsidR="00445532" w:rsidRPr="00D4435F" w:rsidRDefault="00445532" w:rsidP="00853204"/>
    <w:p w14:paraId="674A6E9E" w14:textId="4FE37533" w:rsidR="00445532" w:rsidRPr="00D4435F" w:rsidRDefault="00445532" w:rsidP="00853204"/>
    <w:p w14:paraId="2D82A3FA" w14:textId="77777777" w:rsidR="00445532" w:rsidRPr="00D4435F" w:rsidRDefault="00445532" w:rsidP="00853204"/>
    <w:p w14:paraId="07D97BF9" w14:textId="1FF3A1CC" w:rsidR="00445532" w:rsidRPr="00895511" w:rsidRDefault="00895511" w:rsidP="00BD758B">
      <w:pPr>
        <w:pStyle w:val="Heading3"/>
      </w:pPr>
      <w:bookmarkStart w:id="46" w:name="_Toc416447561"/>
      <w:r w:rsidRPr="00895511">
        <w:t>Soils</w:t>
      </w:r>
      <w:bookmarkEnd w:id="46"/>
    </w:p>
    <w:p w14:paraId="69F64E9F" w14:textId="78F13378" w:rsidR="00445532" w:rsidRDefault="00445532" w:rsidP="00681A1F"/>
    <w:p w14:paraId="6414122C" w14:textId="77777777" w:rsidR="00681A1F" w:rsidRPr="00895511" w:rsidRDefault="00681A1F" w:rsidP="00681A1F">
      <w:pPr>
        <w:rPr>
          <w:sz w:val="22"/>
          <w:szCs w:val="22"/>
        </w:rPr>
      </w:pPr>
    </w:p>
    <w:p w14:paraId="29330A45" w14:textId="77777777" w:rsidR="00445532" w:rsidRPr="00D34936" w:rsidRDefault="00445532" w:rsidP="00681A1F">
      <w:pPr>
        <w:rPr>
          <w:sz w:val="22"/>
          <w:szCs w:val="28"/>
        </w:rPr>
      </w:pPr>
    </w:p>
    <w:p w14:paraId="73ED7B87" w14:textId="74DEA8B3" w:rsidR="00895511" w:rsidRPr="00895511" w:rsidRDefault="00895511" w:rsidP="00BD758B">
      <w:pPr>
        <w:pStyle w:val="Heading3"/>
      </w:pPr>
      <w:bookmarkStart w:id="47" w:name="_Toc416447562"/>
      <w:r w:rsidRPr="00895511">
        <w:t>Geology</w:t>
      </w:r>
      <w:bookmarkEnd w:id="47"/>
    </w:p>
    <w:p w14:paraId="78A8D304" w14:textId="77777777" w:rsidR="00895511" w:rsidRPr="00895511" w:rsidRDefault="00895511" w:rsidP="00853204"/>
    <w:p w14:paraId="7FB42CB9" w14:textId="293C463D" w:rsidR="00895511" w:rsidRPr="00D34936" w:rsidRDefault="00895511" w:rsidP="00853204"/>
    <w:p w14:paraId="5E335FC2" w14:textId="77777777" w:rsidR="00895511" w:rsidRPr="00D34936" w:rsidRDefault="00895511" w:rsidP="00853204"/>
    <w:p w14:paraId="261DD11C" w14:textId="21B096F1" w:rsidR="00445532" w:rsidRPr="00895511" w:rsidRDefault="00895511" w:rsidP="00BD758B">
      <w:pPr>
        <w:pStyle w:val="Heading3"/>
      </w:pPr>
      <w:bookmarkStart w:id="48" w:name="_Toc416447563"/>
      <w:r w:rsidRPr="00895511">
        <w:lastRenderedPageBreak/>
        <w:t>Physical Setting Full Description</w:t>
      </w:r>
      <w:bookmarkEnd w:id="48"/>
    </w:p>
    <w:p w14:paraId="60EBE30E" w14:textId="77777777" w:rsidR="00445532" w:rsidRPr="00D34936" w:rsidRDefault="00445532" w:rsidP="00853204"/>
    <w:p w14:paraId="26534142" w14:textId="385A902D" w:rsidR="009D1B58" w:rsidRPr="00D34936" w:rsidRDefault="009D1B58" w:rsidP="00853204"/>
    <w:p w14:paraId="62FB3BDE" w14:textId="77777777" w:rsidR="00B16F00" w:rsidRPr="00D34936" w:rsidRDefault="00B16F00" w:rsidP="00853204"/>
    <w:p w14:paraId="01CB3DFE" w14:textId="7FD78866" w:rsidR="00895511" w:rsidRPr="00895511" w:rsidRDefault="00895511" w:rsidP="00BD758B">
      <w:pPr>
        <w:pStyle w:val="Heading3"/>
      </w:pPr>
      <w:bookmarkStart w:id="49" w:name="_Toc416447564"/>
      <w:r>
        <w:t>Natural Processes</w:t>
      </w:r>
      <w:bookmarkEnd w:id="49"/>
    </w:p>
    <w:p w14:paraId="6D15DE10" w14:textId="77777777" w:rsidR="00895511" w:rsidRPr="00D34936" w:rsidRDefault="00895511" w:rsidP="00D34936"/>
    <w:p w14:paraId="2804B934" w14:textId="77777777" w:rsidR="00D34936" w:rsidRPr="00D34936" w:rsidRDefault="00D34936" w:rsidP="00D34936"/>
    <w:p w14:paraId="212C3422" w14:textId="77777777" w:rsidR="00895511" w:rsidRPr="00D34936" w:rsidRDefault="00895511" w:rsidP="00D34936"/>
    <w:p w14:paraId="37D8CBDA" w14:textId="2D5EDB35" w:rsidR="00895511" w:rsidRPr="00895511" w:rsidRDefault="00895511" w:rsidP="00BD758B">
      <w:pPr>
        <w:pStyle w:val="Heading3"/>
      </w:pPr>
      <w:bookmarkStart w:id="50" w:name="_Toc416447565"/>
      <w:r>
        <w:t>Large-Scale Natural Processes and Ecological Systems</w:t>
      </w:r>
      <w:bookmarkEnd w:id="50"/>
    </w:p>
    <w:p w14:paraId="13113953" w14:textId="77777777" w:rsidR="00895511" w:rsidRPr="00895511" w:rsidRDefault="00895511" w:rsidP="00853204"/>
    <w:p w14:paraId="16D0D170" w14:textId="0740A6DA" w:rsidR="00895511" w:rsidRPr="00895511" w:rsidRDefault="00895511" w:rsidP="00853204">
      <w:r>
        <w:t>Leave this section for Mary or someone else.</w:t>
      </w:r>
    </w:p>
    <w:p w14:paraId="63FF7693" w14:textId="77777777" w:rsidR="00895511" w:rsidRPr="00D750EE" w:rsidRDefault="00895511" w:rsidP="00895511">
      <w:pPr>
        <w:rPr>
          <w:b/>
        </w:rPr>
      </w:pPr>
    </w:p>
    <w:p w14:paraId="5A74CAC7" w14:textId="7B0EA95D" w:rsidR="00895511" w:rsidRPr="00895511" w:rsidRDefault="00895511" w:rsidP="00BD758B">
      <w:pPr>
        <w:pStyle w:val="Heading3"/>
      </w:pPr>
      <w:bookmarkStart w:id="51" w:name="_Toc416447566"/>
      <w:r>
        <w:t>Explore this Ecological System</w:t>
      </w:r>
      <w:bookmarkEnd w:id="51"/>
    </w:p>
    <w:p w14:paraId="4D942B47" w14:textId="77777777" w:rsidR="00895511" w:rsidRPr="00895511" w:rsidRDefault="00895511" w:rsidP="00853204"/>
    <w:p w14:paraId="797899C7" w14:textId="77777777" w:rsidR="00895511" w:rsidRPr="00895511" w:rsidRDefault="00895511" w:rsidP="00853204">
      <w:r>
        <w:t>Leave this section for Mary or someone else.</w:t>
      </w:r>
    </w:p>
    <w:p w14:paraId="53DFA709" w14:textId="77777777" w:rsidR="00895511" w:rsidRPr="00D750EE" w:rsidRDefault="00895511" w:rsidP="00853204"/>
    <w:p w14:paraId="1FF86207" w14:textId="77777777" w:rsidR="00817BD1" w:rsidRDefault="00817BD1" w:rsidP="00853204"/>
    <w:p w14:paraId="5A9507A4" w14:textId="14DB122C" w:rsidR="00895511" w:rsidRPr="00895511" w:rsidRDefault="00895511" w:rsidP="00BD758B">
      <w:pPr>
        <w:pStyle w:val="Heading3"/>
      </w:pPr>
      <w:bookmarkStart w:id="52" w:name="_Toc416447567"/>
      <w:r>
        <w:t>List of Threats</w:t>
      </w:r>
      <w:bookmarkEnd w:id="52"/>
    </w:p>
    <w:p w14:paraId="22531232" w14:textId="77777777" w:rsidR="00895511" w:rsidRPr="00895511" w:rsidRDefault="00895511" w:rsidP="00853204"/>
    <w:p w14:paraId="67EDC60D" w14:textId="7FDA6998" w:rsidR="00895511" w:rsidRDefault="00895511" w:rsidP="00853204">
      <w:r>
        <w:t>Generated list?</w:t>
      </w:r>
    </w:p>
    <w:p w14:paraId="0DAC155C" w14:textId="77777777" w:rsidR="00895511" w:rsidRPr="00895511" w:rsidRDefault="00895511" w:rsidP="00853204"/>
    <w:p w14:paraId="069C7372" w14:textId="02C9AADA" w:rsidR="00895511" w:rsidRPr="00895511" w:rsidRDefault="00895511" w:rsidP="00BD758B">
      <w:pPr>
        <w:pStyle w:val="Heading3"/>
      </w:pPr>
      <w:bookmarkStart w:id="53" w:name="_Toc416447568"/>
      <w:r>
        <w:t>List of Non-native invasive plant species</w:t>
      </w:r>
      <w:bookmarkEnd w:id="53"/>
    </w:p>
    <w:p w14:paraId="3B0591FD" w14:textId="77777777" w:rsidR="00895511" w:rsidRPr="00895511" w:rsidRDefault="00895511" w:rsidP="00853204"/>
    <w:p w14:paraId="5FBE6BE1" w14:textId="7911D7D0" w:rsidR="00895511" w:rsidRDefault="00895511" w:rsidP="00853204">
      <w:r>
        <w:t>Generated list?</w:t>
      </w:r>
    </w:p>
    <w:p w14:paraId="3B526A82" w14:textId="77777777" w:rsidR="00C32B1A" w:rsidRDefault="00C32B1A" w:rsidP="00853204"/>
    <w:p w14:paraId="0ECF3B9E" w14:textId="5ABFB820" w:rsidR="00895511" w:rsidRPr="00895511" w:rsidRDefault="00895511" w:rsidP="00BD758B">
      <w:pPr>
        <w:pStyle w:val="Heading3"/>
      </w:pPr>
      <w:bookmarkStart w:id="54" w:name="_Toc416447569"/>
      <w:r>
        <w:t>Stewardship</w:t>
      </w:r>
      <w:bookmarkEnd w:id="54"/>
    </w:p>
    <w:p w14:paraId="3F2EE827" w14:textId="77777777" w:rsidR="00895511" w:rsidRPr="00D750EE" w:rsidRDefault="00895511" w:rsidP="00681A1F"/>
    <w:p w14:paraId="6C1222D5" w14:textId="77777777" w:rsidR="00895511" w:rsidRPr="00D750EE" w:rsidRDefault="00895511" w:rsidP="00681A1F"/>
    <w:p w14:paraId="273D6FD4" w14:textId="77777777" w:rsidR="00895511" w:rsidRPr="00D750EE" w:rsidRDefault="00895511" w:rsidP="00681A1F"/>
    <w:p w14:paraId="22B0628D" w14:textId="4E422512" w:rsidR="00895511" w:rsidRPr="00D750EE" w:rsidRDefault="00895511" w:rsidP="00681A1F"/>
    <w:sectPr w:rsidR="00895511" w:rsidRPr="00D750EE" w:rsidSect="008D4461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5A056" w14:textId="77777777" w:rsidR="00C32B1A" w:rsidRDefault="00C32B1A" w:rsidP="008E6755">
      <w:r>
        <w:separator/>
      </w:r>
    </w:p>
  </w:endnote>
  <w:endnote w:type="continuationSeparator" w:id="0">
    <w:p w14:paraId="42FC0E95" w14:textId="77777777" w:rsidR="00C32B1A" w:rsidRDefault="00C32B1A" w:rsidP="008E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PSRawlinsonT"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774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3E4AF" w14:textId="1B8F7498" w:rsidR="00C32B1A" w:rsidRDefault="00C32B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530186" w14:textId="77777777" w:rsidR="00C32B1A" w:rsidRDefault="00C32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D6764" w14:textId="77777777" w:rsidR="00C32B1A" w:rsidRDefault="00C32B1A" w:rsidP="008E6755">
      <w:r>
        <w:separator/>
      </w:r>
    </w:p>
  </w:footnote>
  <w:footnote w:type="continuationSeparator" w:id="0">
    <w:p w14:paraId="2A1C55A3" w14:textId="77777777" w:rsidR="00C32B1A" w:rsidRDefault="00C32B1A" w:rsidP="008E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1407"/>
    <w:multiLevelType w:val="hybridMultilevel"/>
    <w:tmpl w:val="F1642FF6"/>
    <w:lvl w:ilvl="0" w:tplc="45ECCB10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A971CF"/>
    <w:multiLevelType w:val="multilevel"/>
    <w:tmpl w:val="C850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D622D"/>
    <w:multiLevelType w:val="multilevel"/>
    <w:tmpl w:val="6548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6390A"/>
    <w:multiLevelType w:val="multilevel"/>
    <w:tmpl w:val="DA5A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73132"/>
    <w:multiLevelType w:val="multilevel"/>
    <w:tmpl w:val="1062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B2B4A"/>
    <w:multiLevelType w:val="hybridMultilevel"/>
    <w:tmpl w:val="EA7655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EA0616"/>
    <w:multiLevelType w:val="hybridMultilevel"/>
    <w:tmpl w:val="743C7D1E"/>
    <w:lvl w:ilvl="0" w:tplc="3B161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71078B"/>
    <w:multiLevelType w:val="hybridMultilevel"/>
    <w:tmpl w:val="3080E38C"/>
    <w:lvl w:ilvl="0" w:tplc="892A7114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FF1CE5"/>
    <w:multiLevelType w:val="hybridMultilevel"/>
    <w:tmpl w:val="520E7848"/>
    <w:lvl w:ilvl="0" w:tplc="7146EC9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133643"/>
    <w:multiLevelType w:val="hybridMultilevel"/>
    <w:tmpl w:val="A4DE4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E24AA"/>
    <w:multiLevelType w:val="hybridMultilevel"/>
    <w:tmpl w:val="8E8C0384"/>
    <w:lvl w:ilvl="0" w:tplc="3B161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17067E"/>
    <w:multiLevelType w:val="hybridMultilevel"/>
    <w:tmpl w:val="7A2438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SpellingErrors/>
  <w:hideGrammaticalErrors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99"/>
    <w:rsid w:val="0001492B"/>
    <w:rsid w:val="0003404F"/>
    <w:rsid w:val="000532C7"/>
    <w:rsid w:val="00060D85"/>
    <w:rsid w:val="00081877"/>
    <w:rsid w:val="000831E5"/>
    <w:rsid w:val="000B5B72"/>
    <w:rsid w:val="000B5EF6"/>
    <w:rsid w:val="000C6067"/>
    <w:rsid w:val="000E47BE"/>
    <w:rsid w:val="00101E1C"/>
    <w:rsid w:val="00115864"/>
    <w:rsid w:val="00127D3A"/>
    <w:rsid w:val="00151FE0"/>
    <w:rsid w:val="00152482"/>
    <w:rsid w:val="00166EF5"/>
    <w:rsid w:val="0017249A"/>
    <w:rsid w:val="00183F4E"/>
    <w:rsid w:val="00187CA2"/>
    <w:rsid w:val="001A4451"/>
    <w:rsid w:val="001A4C6D"/>
    <w:rsid w:val="001B18A4"/>
    <w:rsid w:val="001B46D7"/>
    <w:rsid w:val="001E449F"/>
    <w:rsid w:val="001F661E"/>
    <w:rsid w:val="0020359E"/>
    <w:rsid w:val="00233AE2"/>
    <w:rsid w:val="002409BC"/>
    <w:rsid w:val="002746EF"/>
    <w:rsid w:val="00275B71"/>
    <w:rsid w:val="00292263"/>
    <w:rsid w:val="002A081E"/>
    <w:rsid w:val="002A6AC8"/>
    <w:rsid w:val="002C4D43"/>
    <w:rsid w:val="002F6EE2"/>
    <w:rsid w:val="003111E2"/>
    <w:rsid w:val="00330BFE"/>
    <w:rsid w:val="00354C5C"/>
    <w:rsid w:val="00355FF0"/>
    <w:rsid w:val="003714AF"/>
    <w:rsid w:val="0038391E"/>
    <w:rsid w:val="0039044D"/>
    <w:rsid w:val="003B54CA"/>
    <w:rsid w:val="003C597D"/>
    <w:rsid w:val="003D00FF"/>
    <w:rsid w:val="003D2AAA"/>
    <w:rsid w:val="003D534D"/>
    <w:rsid w:val="003D7844"/>
    <w:rsid w:val="003E5BF8"/>
    <w:rsid w:val="00416D05"/>
    <w:rsid w:val="00424A92"/>
    <w:rsid w:val="004362C3"/>
    <w:rsid w:val="00443A16"/>
    <w:rsid w:val="00445532"/>
    <w:rsid w:val="00470F2F"/>
    <w:rsid w:val="004809CB"/>
    <w:rsid w:val="00485A97"/>
    <w:rsid w:val="0049521F"/>
    <w:rsid w:val="004A0520"/>
    <w:rsid w:val="004A439E"/>
    <w:rsid w:val="004B6BF3"/>
    <w:rsid w:val="004E424C"/>
    <w:rsid w:val="00517C1C"/>
    <w:rsid w:val="00523AA8"/>
    <w:rsid w:val="00524A32"/>
    <w:rsid w:val="00526B88"/>
    <w:rsid w:val="005275AF"/>
    <w:rsid w:val="00542EE2"/>
    <w:rsid w:val="00547CD1"/>
    <w:rsid w:val="005578B5"/>
    <w:rsid w:val="00564480"/>
    <w:rsid w:val="00587222"/>
    <w:rsid w:val="00597E8D"/>
    <w:rsid w:val="005B1CC0"/>
    <w:rsid w:val="005C5BAD"/>
    <w:rsid w:val="005D6EED"/>
    <w:rsid w:val="005E21D3"/>
    <w:rsid w:val="005E5E28"/>
    <w:rsid w:val="005F0A6C"/>
    <w:rsid w:val="005F1799"/>
    <w:rsid w:val="00607399"/>
    <w:rsid w:val="00625A80"/>
    <w:rsid w:val="00633EF0"/>
    <w:rsid w:val="006409C5"/>
    <w:rsid w:val="00681A1F"/>
    <w:rsid w:val="00694657"/>
    <w:rsid w:val="0069608F"/>
    <w:rsid w:val="006C421C"/>
    <w:rsid w:val="006C46BD"/>
    <w:rsid w:val="006D11A1"/>
    <w:rsid w:val="006E179C"/>
    <w:rsid w:val="007068CB"/>
    <w:rsid w:val="00722A0E"/>
    <w:rsid w:val="00723E23"/>
    <w:rsid w:val="007305D1"/>
    <w:rsid w:val="007453B0"/>
    <w:rsid w:val="0075731F"/>
    <w:rsid w:val="00761AE8"/>
    <w:rsid w:val="007624EF"/>
    <w:rsid w:val="00766D5B"/>
    <w:rsid w:val="0079154E"/>
    <w:rsid w:val="007A3FAB"/>
    <w:rsid w:val="007B2092"/>
    <w:rsid w:val="007C257A"/>
    <w:rsid w:val="007D0AF8"/>
    <w:rsid w:val="007D0B49"/>
    <w:rsid w:val="007F4097"/>
    <w:rsid w:val="00805B98"/>
    <w:rsid w:val="00807A82"/>
    <w:rsid w:val="00813ECE"/>
    <w:rsid w:val="00817BD1"/>
    <w:rsid w:val="00853204"/>
    <w:rsid w:val="00861CC4"/>
    <w:rsid w:val="0087506E"/>
    <w:rsid w:val="00893542"/>
    <w:rsid w:val="00895511"/>
    <w:rsid w:val="00897F98"/>
    <w:rsid w:val="008B0CC8"/>
    <w:rsid w:val="008B1E1F"/>
    <w:rsid w:val="008B29CD"/>
    <w:rsid w:val="008C6327"/>
    <w:rsid w:val="008D21A9"/>
    <w:rsid w:val="008D4461"/>
    <w:rsid w:val="008E6755"/>
    <w:rsid w:val="008F111B"/>
    <w:rsid w:val="00914EC6"/>
    <w:rsid w:val="00935641"/>
    <w:rsid w:val="00947FBF"/>
    <w:rsid w:val="00950292"/>
    <w:rsid w:val="00957D5C"/>
    <w:rsid w:val="009807D7"/>
    <w:rsid w:val="00985DA2"/>
    <w:rsid w:val="009A2E37"/>
    <w:rsid w:val="009C64CB"/>
    <w:rsid w:val="009D1B58"/>
    <w:rsid w:val="009D60AC"/>
    <w:rsid w:val="009F09CB"/>
    <w:rsid w:val="009F3990"/>
    <w:rsid w:val="00A04C7E"/>
    <w:rsid w:val="00A07025"/>
    <w:rsid w:val="00A12E85"/>
    <w:rsid w:val="00A263A8"/>
    <w:rsid w:val="00A50258"/>
    <w:rsid w:val="00A572D7"/>
    <w:rsid w:val="00A6278A"/>
    <w:rsid w:val="00A740ED"/>
    <w:rsid w:val="00A75DE0"/>
    <w:rsid w:val="00A814FC"/>
    <w:rsid w:val="00AC67B7"/>
    <w:rsid w:val="00AE6A76"/>
    <w:rsid w:val="00AF1EFB"/>
    <w:rsid w:val="00B16F00"/>
    <w:rsid w:val="00B52370"/>
    <w:rsid w:val="00B530B2"/>
    <w:rsid w:val="00B621F2"/>
    <w:rsid w:val="00B6748C"/>
    <w:rsid w:val="00B751FF"/>
    <w:rsid w:val="00B86D1D"/>
    <w:rsid w:val="00B934A6"/>
    <w:rsid w:val="00B97ED5"/>
    <w:rsid w:val="00BA16EF"/>
    <w:rsid w:val="00BB0E4C"/>
    <w:rsid w:val="00BB2AE1"/>
    <w:rsid w:val="00BD758B"/>
    <w:rsid w:val="00BE3393"/>
    <w:rsid w:val="00BE47D6"/>
    <w:rsid w:val="00BE6909"/>
    <w:rsid w:val="00BE6B96"/>
    <w:rsid w:val="00BF3B92"/>
    <w:rsid w:val="00C077AB"/>
    <w:rsid w:val="00C21F26"/>
    <w:rsid w:val="00C32B1A"/>
    <w:rsid w:val="00C372E8"/>
    <w:rsid w:val="00C41C90"/>
    <w:rsid w:val="00C9084A"/>
    <w:rsid w:val="00C91317"/>
    <w:rsid w:val="00CA5745"/>
    <w:rsid w:val="00CB4E0A"/>
    <w:rsid w:val="00CD3CE3"/>
    <w:rsid w:val="00CD79E6"/>
    <w:rsid w:val="00CE0B0C"/>
    <w:rsid w:val="00D10B34"/>
    <w:rsid w:val="00D13B3F"/>
    <w:rsid w:val="00D33135"/>
    <w:rsid w:val="00D34936"/>
    <w:rsid w:val="00D4435F"/>
    <w:rsid w:val="00D50479"/>
    <w:rsid w:val="00D57C7A"/>
    <w:rsid w:val="00D63C8C"/>
    <w:rsid w:val="00D7460E"/>
    <w:rsid w:val="00D750EE"/>
    <w:rsid w:val="00D76F65"/>
    <w:rsid w:val="00D81619"/>
    <w:rsid w:val="00D84977"/>
    <w:rsid w:val="00D87D84"/>
    <w:rsid w:val="00DB281B"/>
    <w:rsid w:val="00DC046B"/>
    <w:rsid w:val="00DD12E3"/>
    <w:rsid w:val="00DE0BBD"/>
    <w:rsid w:val="00DE22C6"/>
    <w:rsid w:val="00DE38D3"/>
    <w:rsid w:val="00E12D68"/>
    <w:rsid w:val="00E3035C"/>
    <w:rsid w:val="00E33485"/>
    <w:rsid w:val="00E344EE"/>
    <w:rsid w:val="00E644C2"/>
    <w:rsid w:val="00E76A7B"/>
    <w:rsid w:val="00EC34DB"/>
    <w:rsid w:val="00ED5454"/>
    <w:rsid w:val="00EE68DC"/>
    <w:rsid w:val="00EE7776"/>
    <w:rsid w:val="00EE78B4"/>
    <w:rsid w:val="00EF27DE"/>
    <w:rsid w:val="00F01AF0"/>
    <w:rsid w:val="00F05113"/>
    <w:rsid w:val="00F1208B"/>
    <w:rsid w:val="00F23A13"/>
    <w:rsid w:val="00F65DBD"/>
    <w:rsid w:val="00F84588"/>
    <w:rsid w:val="00F94B6A"/>
    <w:rsid w:val="00FD2AB1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41DA85"/>
  <w15:docId w15:val="{DEDA3DDA-BDEF-4564-B85A-2DAE1EF9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3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4435F"/>
    <w:pPr>
      <w:keepNext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72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5F1799"/>
  </w:style>
  <w:style w:type="character" w:customStyle="1" w:styleId="CommentTextChar">
    <w:name w:val="Comment Text Char"/>
    <w:basedOn w:val="DefaultParagraphFont"/>
    <w:link w:val="CommentText"/>
    <w:semiHidden/>
    <w:rsid w:val="005F1799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semiHidden/>
    <w:rsid w:val="005F17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99"/>
    <w:rPr>
      <w:rFonts w:ascii="Tahoma" w:eastAsia="Times New Roman" w:hAnsi="Tahoma" w:cs="Tahoma"/>
      <w:b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4435F"/>
    <w:rPr>
      <w:rFonts w:ascii="Times New Roman" w:eastAsia="Times New Roman" w:hAnsi="Times New Roman" w:cs="Arial"/>
      <w:b/>
      <w:bCs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75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7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6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755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755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2746EF"/>
    <w:pPr>
      <w:autoSpaceDE w:val="0"/>
      <w:autoSpaceDN w:val="0"/>
      <w:adjustRightInd w:val="0"/>
      <w:spacing w:after="120" w:line="288" w:lineRule="auto"/>
      <w:textAlignment w:val="center"/>
    </w:pPr>
    <w:rPr>
      <w:rFonts w:ascii="NPSRawlinsonT" w:hAnsi="NPSRawlinsonT" w:cs="NPSRawlinsonT"/>
      <w:b/>
      <w:color w:val="000000"/>
      <w:sz w:val="18"/>
      <w:szCs w:val="18"/>
    </w:rPr>
  </w:style>
  <w:style w:type="character" w:customStyle="1" w:styleId="DescriptionIntros-NCs">
    <w:name w:val="Description Intros - NCs"/>
    <w:basedOn w:val="DefaultParagraphFont"/>
    <w:uiPriority w:val="99"/>
    <w:rsid w:val="002746EF"/>
    <w:rPr>
      <w:i/>
      <w:iCs/>
      <w:color w:val="668033"/>
    </w:rPr>
  </w:style>
  <w:style w:type="character" w:styleId="Hyperlink">
    <w:name w:val="Hyperlink"/>
    <w:basedOn w:val="DefaultParagraphFont"/>
    <w:uiPriority w:val="99"/>
    <w:unhideWhenUsed/>
    <w:rsid w:val="00CA57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76F65"/>
    <w:rPr>
      <w:i/>
      <w:iCs/>
    </w:rPr>
  </w:style>
  <w:style w:type="paragraph" w:styleId="Revision">
    <w:name w:val="Revision"/>
    <w:hidden/>
    <w:uiPriority w:val="99"/>
    <w:semiHidden/>
    <w:rsid w:val="00B97ED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372E8"/>
    <w:pPr>
      <w:spacing w:before="100" w:beforeAutospacing="1" w:after="100" w:afterAutospacing="1"/>
    </w:pPr>
    <w:rPr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372E8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C372E8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372E8"/>
    <w:rPr>
      <w:rFonts w:asciiTheme="majorHAnsi" w:eastAsiaTheme="majorEastAsia" w:hAnsiTheme="majorHAnsi" w:cstheme="majorBidi"/>
      <w:b/>
      <w:i/>
      <w:iCs/>
      <w:color w:val="365F91" w:themeColor="accent1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D60AC"/>
    <w:pPr>
      <w:ind w:left="720"/>
      <w:contextualSpacing/>
    </w:pPr>
  </w:style>
  <w:style w:type="character" w:customStyle="1" w:styleId="field-content">
    <w:name w:val="field-content"/>
    <w:basedOn w:val="DefaultParagraphFont"/>
    <w:rsid w:val="00D750EE"/>
  </w:style>
  <w:style w:type="character" w:customStyle="1" w:styleId="Heading1Char">
    <w:name w:val="Heading 1 Char"/>
    <w:basedOn w:val="DefaultParagraphFont"/>
    <w:link w:val="Heading1"/>
    <w:uiPriority w:val="9"/>
    <w:rsid w:val="00D4435F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4435F"/>
    <w:pPr>
      <w:spacing w:line="259" w:lineRule="auto"/>
      <w:outlineLvl w:val="9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D4435F"/>
    <w:pPr>
      <w:spacing w:after="100"/>
      <w:ind w:left="400"/>
    </w:pPr>
  </w:style>
  <w:style w:type="character" w:customStyle="1" w:styleId="Heading2Char">
    <w:name w:val="Heading 2 Char"/>
    <w:basedOn w:val="DefaultParagraphFont"/>
    <w:link w:val="Heading2"/>
    <w:uiPriority w:val="9"/>
    <w:rsid w:val="00D4435F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4435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435F"/>
    <w:pPr>
      <w:spacing w:after="100"/>
      <w:ind w:left="200"/>
    </w:pPr>
  </w:style>
  <w:style w:type="paragraph" w:styleId="TOC4">
    <w:name w:val="toc 4"/>
    <w:basedOn w:val="Normal"/>
    <w:next w:val="Normal"/>
    <w:autoRedefine/>
    <w:uiPriority w:val="39"/>
    <w:unhideWhenUsed/>
    <w:rsid w:val="008D4461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.fed.us/invasivespecies/speciesprofiles/documents/garlic_mustar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EBC86-DF05-44D9-A250-9CEAA043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NatureServe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erin_lunsford</dc:creator>
  <cp:lastModifiedBy>Milo Pyne</cp:lastModifiedBy>
  <cp:revision>9</cp:revision>
  <cp:lastPrinted>2015-04-10T18:52:00Z</cp:lastPrinted>
  <dcterms:created xsi:type="dcterms:W3CDTF">2015-04-10T19:21:00Z</dcterms:created>
  <dcterms:modified xsi:type="dcterms:W3CDTF">2015-05-07T15:53:00Z</dcterms:modified>
</cp:coreProperties>
</file>