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6432778" w:displacedByCustomXml="next"/>
    <w:bookmarkStart w:id="1" w:name="_Toc205888298" w:displacedByCustomXml="next"/>
    <w:bookmarkStart w:id="2" w:name="_Toc231354500" w:displacedByCustomXml="next"/>
    <w:bookmarkStart w:id="3" w:name="_Toc244959704" w:displacedByCustomXml="next"/>
    <w:bookmarkStart w:id="4" w:name="_Toc245001331" w:displacedByCustomXml="next"/>
    <w:bookmarkStart w:id="5" w:name="_Toc268854955" w:displacedByCustomXml="next"/>
    <w:bookmarkStart w:id="6" w:name="_Toc239574900" w:displacedByCustomXml="next"/>
    <w:bookmarkStart w:id="7" w:name="_Toc240709428" w:displacedByCustomXml="next"/>
    <w:bookmarkStart w:id="8" w:name="_Toc244959701" w:displacedByCustomXml="next"/>
    <w:bookmarkStart w:id="9" w:name="_Toc245001328" w:displacedByCustomXml="next"/>
    <w:bookmarkStart w:id="10" w:name="_Toc268854952" w:displacedByCustomXml="next"/>
    <w:sdt>
      <w:sdtPr>
        <w:rPr>
          <w:rFonts w:ascii="Times New Roman" w:eastAsia="Times New Roman" w:hAnsi="Times New Roman" w:cs="Times New Roman"/>
          <w:b w:val="0"/>
          <w:color w:val="auto"/>
          <w:sz w:val="20"/>
          <w:szCs w:val="20"/>
        </w:rPr>
        <w:id w:val="-629635909"/>
        <w:docPartObj>
          <w:docPartGallery w:val="Table of Contents"/>
          <w:docPartUnique/>
        </w:docPartObj>
      </w:sdtPr>
      <w:sdtEndPr>
        <w:rPr>
          <w:bCs/>
          <w:noProof/>
        </w:rPr>
      </w:sdtEndPr>
      <w:sdtContent>
        <w:p w14:paraId="5F5F1EE9" w14:textId="48F6C4F9" w:rsidR="00D4435F" w:rsidRDefault="00D4435F">
          <w:pPr>
            <w:pStyle w:val="TOCHeading"/>
          </w:pPr>
          <w:r>
            <w:t>Table of Contents</w:t>
          </w:r>
          <w:r w:rsidR="005E040D">
            <w:t xml:space="preserve"> – CEGL008523</w:t>
          </w:r>
        </w:p>
        <w:p w14:paraId="4CA4F2EF" w14:textId="77777777" w:rsidR="00C1577F" w:rsidRDefault="008D446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18006365" w:history="1">
            <w:r w:rsidR="00C1577F" w:rsidRPr="00505549">
              <w:rPr>
                <w:rStyle w:val="Hyperlink"/>
                <w:noProof/>
              </w:rPr>
              <w:t>Dry Chestnut Oak-Northern Red Oak / Heath Forest at Harpers Ferry</w:t>
            </w:r>
            <w:r w:rsidR="00C1577F">
              <w:rPr>
                <w:noProof/>
                <w:webHidden/>
              </w:rPr>
              <w:tab/>
            </w:r>
            <w:r w:rsidR="00C1577F">
              <w:rPr>
                <w:noProof/>
                <w:webHidden/>
              </w:rPr>
              <w:fldChar w:fldCharType="begin"/>
            </w:r>
            <w:r w:rsidR="00C1577F">
              <w:rPr>
                <w:noProof/>
                <w:webHidden/>
              </w:rPr>
              <w:instrText xml:space="preserve"> PAGEREF _Toc418006365 \h </w:instrText>
            </w:r>
            <w:r w:rsidR="00C1577F">
              <w:rPr>
                <w:noProof/>
                <w:webHidden/>
              </w:rPr>
            </w:r>
            <w:r w:rsidR="00C1577F">
              <w:rPr>
                <w:noProof/>
                <w:webHidden/>
              </w:rPr>
              <w:fldChar w:fldCharType="separate"/>
            </w:r>
            <w:r w:rsidR="00922B60">
              <w:rPr>
                <w:noProof/>
                <w:webHidden/>
              </w:rPr>
              <w:t>2</w:t>
            </w:r>
            <w:r w:rsidR="00C1577F">
              <w:rPr>
                <w:noProof/>
                <w:webHidden/>
              </w:rPr>
              <w:fldChar w:fldCharType="end"/>
            </w:r>
          </w:hyperlink>
        </w:p>
        <w:p w14:paraId="6F08976F" w14:textId="77777777" w:rsidR="00C1577F" w:rsidRDefault="0014482A">
          <w:pPr>
            <w:pStyle w:val="TOC2"/>
            <w:tabs>
              <w:tab w:val="right" w:leader="dot" w:pos="10070"/>
            </w:tabs>
            <w:rPr>
              <w:rFonts w:asciiTheme="minorHAnsi" w:eastAsiaTheme="minorEastAsia" w:hAnsiTheme="minorHAnsi" w:cstheme="minorBidi"/>
              <w:noProof/>
              <w:sz w:val="22"/>
              <w:szCs w:val="22"/>
            </w:rPr>
          </w:pPr>
          <w:hyperlink w:anchor="_Toc418006366" w:history="1">
            <w:r w:rsidR="00C1577F" w:rsidRPr="00505549">
              <w:rPr>
                <w:rStyle w:val="Hyperlink"/>
                <w:noProof/>
              </w:rPr>
              <w:t>Overview Page</w:t>
            </w:r>
            <w:r w:rsidR="00C1577F">
              <w:rPr>
                <w:noProof/>
                <w:webHidden/>
              </w:rPr>
              <w:tab/>
            </w:r>
            <w:r w:rsidR="00C1577F">
              <w:rPr>
                <w:noProof/>
                <w:webHidden/>
              </w:rPr>
              <w:fldChar w:fldCharType="begin"/>
            </w:r>
            <w:r w:rsidR="00C1577F">
              <w:rPr>
                <w:noProof/>
                <w:webHidden/>
              </w:rPr>
              <w:instrText xml:space="preserve"> PAGEREF _Toc418006366 \h </w:instrText>
            </w:r>
            <w:r w:rsidR="00C1577F">
              <w:rPr>
                <w:noProof/>
                <w:webHidden/>
              </w:rPr>
            </w:r>
            <w:r w:rsidR="00C1577F">
              <w:rPr>
                <w:noProof/>
                <w:webHidden/>
              </w:rPr>
              <w:fldChar w:fldCharType="separate"/>
            </w:r>
            <w:r w:rsidR="00922B60">
              <w:rPr>
                <w:noProof/>
                <w:webHidden/>
              </w:rPr>
              <w:t>2</w:t>
            </w:r>
            <w:r w:rsidR="00C1577F">
              <w:rPr>
                <w:noProof/>
                <w:webHidden/>
              </w:rPr>
              <w:fldChar w:fldCharType="end"/>
            </w:r>
          </w:hyperlink>
        </w:p>
        <w:p w14:paraId="37A66AA5"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67" w:history="1">
            <w:r w:rsidR="00C1577F" w:rsidRPr="00505549">
              <w:rPr>
                <w:rStyle w:val="Hyperlink"/>
                <w:noProof/>
              </w:rPr>
              <w:t>At A Glance</w:t>
            </w:r>
            <w:r w:rsidR="00C1577F">
              <w:rPr>
                <w:noProof/>
                <w:webHidden/>
              </w:rPr>
              <w:tab/>
            </w:r>
            <w:r w:rsidR="00C1577F">
              <w:rPr>
                <w:noProof/>
                <w:webHidden/>
              </w:rPr>
              <w:fldChar w:fldCharType="begin"/>
            </w:r>
            <w:r w:rsidR="00C1577F">
              <w:rPr>
                <w:noProof/>
                <w:webHidden/>
              </w:rPr>
              <w:instrText xml:space="preserve"> PAGEREF _Toc418006367 \h </w:instrText>
            </w:r>
            <w:r w:rsidR="00C1577F">
              <w:rPr>
                <w:noProof/>
                <w:webHidden/>
              </w:rPr>
            </w:r>
            <w:r w:rsidR="00C1577F">
              <w:rPr>
                <w:noProof/>
                <w:webHidden/>
              </w:rPr>
              <w:fldChar w:fldCharType="separate"/>
            </w:r>
            <w:r w:rsidR="00922B60">
              <w:rPr>
                <w:noProof/>
                <w:webHidden/>
              </w:rPr>
              <w:t>2</w:t>
            </w:r>
            <w:r w:rsidR="00C1577F">
              <w:rPr>
                <w:noProof/>
                <w:webHidden/>
              </w:rPr>
              <w:fldChar w:fldCharType="end"/>
            </w:r>
          </w:hyperlink>
        </w:p>
        <w:p w14:paraId="06561662"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68" w:history="1">
            <w:r w:rsidR="00C1577F" w:rsidRPr="00505549">
              <w:rPr>
                <w:rStyle w:val="Hyperlink"/>
                <w:noProof/>
              </w:rPr>
              <w:t>Images of this Natural Community</w:t>
            </w:r>
            <w:r w:rsidR="00C1577F">
              <w:rPr>
                <w:noProof/>
                <w:webHidden/>
              </w:rPr>
              <w:tab/>
            </w:r>
            <w:r w:rsidR="00C1577F">
              <w:rPr>
                <w:noProof/>
                <w:webHidden/>
              </w:rPr>
              <w:fldChar w:fldCharType="begin"/>
            </w:r>
            <w:r w:rsidR="00C1577F">
              <w:rPr>
                <w:noProof/>
                <w:webHidden/>
              </w:rPr>
              <w:instrText xml:space="preserve"> PAGEREF _Toc418006368 \h </w:instrText>
            </w:r>
            <w:r w:rsidR="00C1577F">
              <w:rPr>
                <w:noProof/>
                <w:webHidden/>
              </w:rPr>
            </w:r>
            <w:r w:rsidR="00C1577F">
              <w:rPr>
                <w:noProof/>
                <w:webHidden/>
              </w:rPr>
              <w:fldChar w:fldCharType="separate"/>
            </w:r>
            <w:r w:rsidR="00922B60">
              <w:rPr>
                <w:noProof/>
                <w:webHidden/>
              </w:rPr>
              <w:t>2</w:t>
            </w:r>
            <w:r w:rsidR="00C1577F">
              <w:rPr>
                <w:noProof/>
                <w:webHidden/>
              </w:rPr>
              <w:fldChar w:fldCharType="end"/>
            </w:r>
          </w:hyperlink>
        </w:p>
        <w:p w14:paraId="2FA56A4B"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69" w:history="1">
            <w:r w:rsidR="00C1577F" w:rsidRPr="00505549">
              <w:rPr>
                <w:rStyle w:val="Hyperlink"/>
                <w:noProof/>
              </w:rPr>
              <w:t>What to Look For:</w:t>
            </w:r>
            <w:r w:rsidR="00C1577F">
              <w:rPr>
                <w:noProof/>
                <w:webHidden/>
              </w:rPr>
              <w:tab/>
            </w:r>
            <w:r w:rsidR="00C1577F">
              <w:rPr>
                <w:noProof/>
                <w:webHidden/>
              </w:rPr>
              <w:fldChar w:fldCharType="begin"/>
            </w:r>
            <w:r w:rsidR="00C1577F">
              <w:rPr>
                <w:noProof/>
                <w:webHidden/>
              </w:rPr>
              <w:instrText xml:space="preserve"> PAGEREF _Toc418006369 \h </w:instrText>
            </w:r>
            <w:r w:rsidR="00C1577F">
              <w:rPr>
                <w:noProof/>
                <w:webHidden/>
              </w:rPr>
            </w:r>
            <w:r w:rsidR="00C1577F">
              <w:rPr>
                <w:noProof/>
                <w:webHidden/>
              </w:rPr>
              <w:fldChar w:fldCharType="separate"/>
            </w:r>
            <w:r w:rsidR="00922B60">
              <w:rPr>
                <w:noProof/>
                <w:webHidden/>
              </w:rPr>
              <w:t>2</w:t>
            </w:r>
            <w:r w:rsidR="00C1577F">
              <w:rPr>
                <w:noProof/>
                <w:webHidden/>
              </w:rPr>
              <w:fldChar w:fldCharType="end"/>
            </w:r>
          </w:hyperlink>
        </w:p>
        <w:p w14:paraId="77EB9E07"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70" w:history="1">
            <w:r w:rsidR="00C1577F" w:rsidRPr="00505549">
              <w:rPr>
                <w:rStyle w:val="Hyperlink"/>
                <w:noProof/>
              </w:rPr>
              <w:t>Tips to Distinguish this community from other similar communities:</w:t>
            </w:r>
            <w:r w:rsidR="00C1577F">
              <w:rPr>
                <w:noProof/>
                <w:webHidden/>
              </w:rPr>
              <w:tab/>
            </w:r>
            <w:r w:rsidR="00C1577F">
              <w:rPr>
                <w:noProof/>
                <w:webHidden/>
              </w:rPr>
              <w:fldChar w:fldCharType="begin"/>
            </w:r>
            <w:r w:rsidR="00C1577F">
              <w:rPr>
                <w:noProof/>
                <w:webHidden/>
              </w:rPr>
              <w:instrText xml:space="preserve"> PAGEREF _Toc418006370 \h </w:instrText>
            </w:r>
            <w:r w:rsidR="00C1577F">
              <w:rPr>
                <w:noProof/>
                <w:webHidden/>
              </w:rPr>
            </w:r>
            <w:r w:rsidR="00C1577F">
              <w:rPr>
                <w:noProof/>
                <w:webHidden/>
              </w:rPr>
              <w:fldChar w:fldCharType="separate"/>
            </w:r>
            <w:r w:rsidR="00922B60">
              <w:rPr>
                <w:noProof/>
                <w:webHidden/>
              </w:rPr>
              <w:t>2</w:t>
            </w:r>
            <w:r w:rsidR="00C1577F">
              <w:rPr>
                <w:noProof/>
                <w:webHidden/>
              </w:rPr>
              <w:fldChar w:fldCharType="end"/>
            </w:r>
          </w:hyperlink>
        </w:p>
        <w:p w14:paraId="251A6A21"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71" w:history="1">
            <w:r w:rsidR="00C1577F" w:rsidRPr="00505549">
              <w:rPr>
                <w:rStyle w:val="Hyperlink"/>
                <w:noProof/>
              </w:rPr>
              <w:t>Notable Variations at Harpers Ferry</w:t>
            </w:r>
            <w:r w:rsidR="00C1577F">
              <w:rPr>
                <w:noProof/>
                <w:webHidden/>
              </w:rPr>
              <w:tab/>
            </w:r>
            <w:r w:rsidR="00C1577F">
              <w:rPr>
                <w:noProof/>
                <w:webHidden/>
              </w:rPr>
              <w:fldChar w:fldCharType="begin"/>
            </w:r>
            <w:r w:rsidR="00C1577F">
              <w:rPr>
                <w:noProof/>
                <w:webHidden/>
              </w:rPr>
              <w:instrText xml:space="preserve"> PAGEREF _Toc418006371 \h </w:instrText>
            </w:r>
            <w:r w:rsidR="00C1577F">
              <w:rPr>
                <w:noProof/>
                <w:webHidden/>
              </w:rPr>
            </w:r>
            <w:r w:rsidR="00C1577F">
              <w:rPr>
                <w:noProof/>
                <w:webHidden/>
              </w:rPr>
              <w:fldChar w:fldCharType="separate"/>
            </w:r>
            <w:r w:rsidR="00922B60">
              <w:rPr>
                <w:noProof/>
                <w:webHidden/>
              </w:rPr>
              <w:t>3</w:t>
            </w:r>
            <w:r w:rsidR="00C1577F">
              <w:rPr>
                <w:noProof/>
                <w:webHidden/>
              </w:rPr>
              <w:fldChar w:fldCharType="end"/>
            </w:r>
          </w:hyperlink>
        </w:p>
        <w:p w14:paraId="016649EF"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72" w:history="1">
            <w:r w:rsidR="00C1577F" w:rsidRPr="00505549">
              <w:rPr>
                <w:rStyle w:val="Hyperlink"/>
                <w:noProof/>
              </w:rPr>
              <w:t>Conservation Status</w:t>
            </w:r>
            <w:r w:rsidR="00C1577F">
              <w:rPr>
                <w:noProof/>
                <w:webHidden/>
              </w:rPr>
              <w:tab/>
            </w:r>
            <w:r w:rsidR="00C1577F">
              <w:rPr>
                <w:noProof/>
                <w:webHidden/>
              </w:rPr>
              <w:fldChar w:fldCharType="begin"/>
            </w:r>
            <w:r w:rsidR="00C1577F">
              <w:rPr>
                <w:noProof/>
                <w:webHidden/>
              </w:rPr>
              <w:instrText xml:space="preserve"> PAGEREF _Toc418006372 \h </w:instrText>
            </w:r>
            <w:r w:rsidR="00C1577F">
              <w:rPr>
                <w:noProof/>
                <w:webHidden/>
              </w:rPr>
            </w:r>
            <w:r w:rsidR="00C1577F">
              <w:rPr>
                <w:noProof/>
                <w:webHidden/>
              </w:rPr>
              <w:fldChar w:fldCharType="separate"/>
            </w:r>
            <w:r w:rsidR="00922B60">
              <w:rPr>
                <w:noProof/>
                <w:webHidden/>
              </w:rPr>
              <w:t>3</w:t>
            </w:r>
            <w:r w:rsidR="00C1577F">
              <w:rPr>
                <w:noProof/>
                <w:webHidden/>
              </w:rPr>
              <w:fldChar w:fldCharType="end"/>
            </w:r>
          </w:hyperlink>
        </w:p>
        <w:p w14:paraId="4C2F1669"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73" w:history="1">
            <w:r w:rsidR="00C1577F" w:rsidRPr="00505549">
              <w:rPr>
                <w:rStyle w:val="Hyperlink"/>
                <w:noProof/>
              </w:rPr>
              <w:t>Classification</w:t>
            </w:r>
            <w:r w:rsidR="00C1577F">
              <w:rPr>
                <w:noProof/>
                <w:webHidden/>
              </w:rPr>
              <w:tab/>
            </w:r>
            <w:r w:rsidR="00C1577F">
              <w:rPr>
                <w:noProof/>
                <w:webHidden/>
              </w:rPr>
              <w:fldChar w:fldCharType="begin"/>
            </w:r>
            <w:r w:rsidR="00C1577F">
              <w:rPr>
                <w:noProof/>
                <w:webHidden/>
              </w:rPr>
              <w:instrText xml:space="preserve"> PAGEREF _Toc418006373 \h </w:instrText>
            </w:r>
            <w:r w:rsidR="00C1577F">
              <w:rPr>
                <w:noProof/>
                <w:webHidden/>
              </w:rPr>
            </w:r>
            <w:r w:rsidR="00C1577F">
              <w:rPr>
                <w:noProof/>
                <w:webHidden/>
              </w:rPr>
              <w:fldChar w:fldCharType="separate"/>
            </w:r>
            <w:r w:rsidR="00922B60">
              <w:rPr>
                <w:noProof/>
                <w:webHidden/>
              </w:rPr>
              <w:t>3</w:t>
            </w:r>
            <w:r w:rsidR="00C1577F">
              <w:rPr>
                <w:noProof/>
                <w:webHidden/>
              </w:rPr>
              <w:fldChar w:fldCharType="end"/>
            </w:r>
          </w:hyperlink>
        </w:p>
        <w:p w14:paraId="457BAA03" w14:textId="77777777" w:rsidR="00C1577F" w:rsidRDefault="0014482A">
          <w:pPr>
            <w:pStyle w:val="TOC2"/>
            <w:tabs>
              <w:tab w:val="right" w:leader="dot" w:pos="10070"/>
            </w:tabs>
            <w:rPr>
              <w:rFonts w:asciiTheme="minorHAnsi" w:eastAsiaTheme="minorEastAsia" w:hAnsiTheme="minorHAnsi" w:cstheme="minorBidi"/>
              <w:noProof/>
              <w:sz w:val="22"/>
              <w:szCs w:val="22"/>
            </w:rPr>
          </w:pPr>
          <w:hyperlink w:anchor="_Toc418006374" w:history="1">
            <w:r w:rsidR="00C1577F" w:rsidRPr="00505549">
              <w:rPr>
                <w:rStyle w:val="Hyperlink"/>
                <w:noProof/>
              </w:rPr>
              <w:t>Where to See It Page</w:t>
            </w:r>
            <w:r w:rsidR="00C1577F">
              <w:rPr>
                <w:noProof/>
                <w:webHidden/>
              </w:rPr>
              <w:tab/>
            </w:r>
            <w:r w:rsidR="00C1577F">
              <w:rPr>
                <w:noProof/>
                <w:webHidden/>
              </w:rPr>
              <w:fldChar w:fldCharType="begin"/>
            </w:r>
            <w:r w:rsidR="00C1577F">
              <w:rPr>
                <w:noProof/>
                <w:webHidden/>
              </w:rPr>
              <w:instrText xml:space="preserve"> PAGEREF _Toc418006374 \h </w:instrText>
            </w:r>
            <w:r w:rsidR="00C1577F">
              <w:rPr>
                <w:noProof/>
                <w:webHidden/>
              </w:rPr>
            </w:r>
            <w:r w:rsidR="00C1577F">
              <w:rPr>
                <w:noProof/>
                <w:webHidden/>
              </w:rPr>
              <w:fldChar w:fldCharType="separate"/>
            </w:r>
            <w:r w:rsidR="00922B60">
              <w:rPr>
                <w:noProof/>
                <w:webHidden/>
              </w:rPr>
              <w:t>3</w:t>
            </w:r>
            <w:r w:rsidR="00C1577F">
              <w:rPr>
                <w:noProof/>
                <w:webHidden/>
              </w:rPr>
              <w:fldChar w:fldCharType="end"/>
            </w:r>
          </w:hyperlink>
        </w:p>
        <w:p w14:paraId="343621A9" w14:textId="77777777" w:rsidR="00C1577F" w:rsidRDefault="0014482A">
          <w:pPr>
            <w:pStyle w:val="TOC2"/>
            <w:tabs>
              <w:tab w:val="right" w:leader="dot" w:pos="10070"/>
            </w:tabs>
            <w:rPr>
              <w:rFonts w:asciiTheme="minorHAnsi" w:eastAsiaTheme="minorEastAsia" w:hAnsiTheme="minorHAnsi" w:cstheme="minorBidi"/>
              <w:noProof/>
              <w:sz w:val="22"/>
              <w:szCs w:val="22"/>
            </w:rPr>
          </w:pPr>
          <w:hyperlink w:anchor="_Toc418006375" w:history="1">
            <w:r w:rsidR="00C1577F" w:rsidRPr="00505549">
              <w:rPr>
                <w:rStyle w:val="Hyperlink"/>
                <w:noProof/>
              </w:rPr>
              <w:t>Seasonal Plant Highlights Page</w:t>
            </w:r>
            <w:r w:rsidR="00C1577F">
              <w:rPr>
                <w:noProof/>
                <w:webHidden/>
              </w:rPr>
              <w:tab/>
            </w:r>
            <w:r w:rsidR="00C1577F">
              <w:rPr>
                <w:noProof/>
                <w:webHidden/>
              </w:rPr>
              <w:fldChar w:fldCharType="begin"/>
            </w:r>
            <w:r w:rsidR="00C1577F">
              <w:rPr>
                <w:noProof/>
                <w:webHidden/>
              </w:rPr>
              <w:instrText xml:space="preserve"> PAGEREF _Toc418006375 \h </w:instrText>
            </w:r>
            <w:r w:rsidR="00C1577F">
              <w:rPr>
                <w:noProof/>
                <w:webHidden/>
              </w:rPr>
            </w:r>
            <w:r w:rsidR="00C1577F">
              <w:rPr>
                <w:noProof/>
                <w:webHidden/>
              </w:rPr>
              <w:fldChar w:fldCharType="separate"/>
            </w:r>
            <w:r w:rsidR="00922B60">
              <w:rPr>
                <w:noProof/>
                <w:webHidden/>
              </w:rPr>
              <w:t>3</w:t>
            </w:r>
            <w:r w:rsidR="00C1577F">
              <w:rPr>
                <w:noProof/>
                <w:webHidden/>
              </w:rPr>
              <w:fldChar w:fldCharType="end"/>
            </w:r>
          </w:hyperlink>
        </w:p>
        <w:p w14:paraId="1BB631CE" w14:textId="77777777" w:rsidR="00C1577F" w:rsidRDefault="0014482A">
          <w:pPr>
            <w:pStyle w:val="TOC4"/>
            <w:tabs>
              <w:tab w:val="right" w:leader="dot" w:pos="10070"/>
            </w:tabs>
            <w:rPr>
              <w:rFonts w:asciiTheme="minorHAnsi" w:eastAsiaTheme="minorEastAsia" w:hAnsiTheme="minorHAnsi" w:cstheme="minorBidi"/>
              <w:noProof/>
              <w:sz w:val="22"/>
              <w:szCs w:val="22"/>
            </w:rPr>
          </w:pPr>
          <w:hyperlink w:anchor="_Toc418006376" w:history="1">
            <w:r w:rsidR="00C1577F" w:rsidRPr="00505549">
              <w:rPr>
                <w:rStyle w:val="Hyperlink"/>
                <w:noProof/>
              </w:rPr>
              <w:t>Spring Highlights</w:t>
            </w:r>
            <w:r w:rsidR="00C1577F">
              <w:rPr>
                <w:noProof/>
                <w:webHidden/>
              </w:rPr>
              <w:tab/>
            </w:r>
            <w:r w:rsidR="00C1577F">
              <w:rPr>
                <w:noProof/>
                <w:webHidden/>
              </w:rPr>
              <w:fldChar w:fldCharType="begin"/>
            </w:r>
            <w:r w:rsidR="00C1577F">
              <w:rPr>
                <w:noProof/>
                <w:webHidden/>
              </w:rPr>
              <w:instrText xml:space="preserve"> PAGEREF _Toc418006376 \h </w:instrText>
            </w:r>
            <w:r w:rsidR="00C1577F">
              <w:rPr>
                <w:noProof/>
                <w:webHidden/>
              </w:rPr>
            </w:r>
            <w:r w:rsidR="00C1577F">
              <w:rPr>
                <w:noProof/>
                <w:webHidden/>
              </w:rPr>
              <w:fldChar w:fldCharType="separate"/>
            </w:r>
            <w:r w:rsidR="00922B60">
              <w:rPr>
                <w:noProof/>
                <w:webHidden/>
              </w:rPr>
              <w:t>3</w:t>
            </w:r>
            <w:r w:rsidR="00C1577F">
              <w:rPr>
                <w:noProof/>
                <w:webHidden/>
              </w:rPr>
              <w:fldChar w:fldCharType="end"/>
            </w:r>
          </w:hyperlink>
        </w:p>
        <w:p w14:paraId="37A16468" w14:textId="77777777" w:rsidR="00C1577F" w:rsidRDefault="0014482A">
          <w:pPr>
            <w:pStyle w:val="TOC4"/>
            <w:tabs>
              <w:tab w:val="right" w:leader="dot" w:pos="10070"/>
            </w:tabs>
            <w:rPr>
              <w:rFonts w:asciiTheme="minorHAnsi" w:eastAsiaTheme="minorEastAsia" w:hAnsiTheme="minorHAnsi" w:cstheme="minorBidi"/>
              <w:noProof/>
              <w:sz w:val="22"/>
              <w:szCs w:val="22"/>
            </w:rPr>
          </w:pPr>
          <w:hyperlink w:anchor="_Toc418006377" w:history="1">
            <w:r w:rsidR="00C1577F" w:rsidRPr="00505549">
              <w:rPr>
                <w:rStyle w:val="Hyperlink"/>
                <w:noProof/>
              </w:rPr>
              <w:t>Summer Highlights</w:t>
            </w:r>
            <w:r w:rsidR="00C1577F">
              <w:rPr>
                <w:noProof/>
                <w:webHidden/>
              </w:rPr>
              <w:tab/>
            </w:r>
            <w:r w:rsidR="00C1577F">
              <w:rPr>
                <w:noProof/>
                <w:webHidden/>
              </w:rPr>
              <w:fldChar w:fldCharType="begin"/>
            </w:r>
            <w:r w:rsidR="00C1577F">
              <w:rPr>
                <w:noProof/>
                <w:webHidden/>
              </w:rPr>
              <w:instrText xml:space="preserve"> PAGEREF _Toc418006377 \h </w:instrText>
            </w:r>
            <w:r w:rsidR="00C1577F">
              <w:rPr>
                <w:noProof/>
                <w:webHidden/>
              </w:rPr>
            </w:r>
            <w:r w:rsidR="00C1577F">
              <w:rPr>
                <w:noProof/>
                <w:webHidden/>
              </w:rPr>
              <w:fldChar w:fldCharType="separate"/>
            </w:r>
            <w:r w:rsidR="00922B60">
              <w:rPr>
                <w:noProof/>
                <w:webHidden/>
              </w:rPr>
              <w:t>3</w:t>
            </w:r>
            <w:r w:rsidR="00C1577F">
              <w:rPr>
                <w:noProof/>
                <w:webHidden/>
              </w:rPr>
              <w:fldChar w:fldCharType="end"/>
            </w:r>
          </w:hyperlink>
        </w:p>
        <w:p w14:paraId="4595C8F1" w14:textId="77777777" w:rsidR="00C1577F" w:rsidRDefault="0014482A">
          <w:pPr>
            <w:pStyle w:val="TOC4"/>
            <w:tabs>
              <w:tab w:val="right" w:leader="dot" w:pos="10070"/>
            </w:tabs>
            <w:rPr>
              <w:rFonts w:asciiTheme="minorHAnsi" w:eastAsiaTheme="minorEastAsia" w:hAnsiTheme="minorHAnsi" w:cstheme="minorBidi"/>
              <w:noProof/>
              <w:sz w:val="22"/>
              <w:szCs w:val="22"/>
            </w:rPr>
          </w:pPr>
          <w:hyperlink w:anchor="_Toc418006378" w:history="1">
            <w:r w:rsidR="00C1577F" w:rsidRPr="00505549">
              <w:rPr>
                <w:rStyle w:val="Hyperlink"/>
                <w:noProof/>
              </w:rPr>
              <w:t>Autumn Highlights</w:t>
            </w:r>
            <w:r w:rsidR="00C1577F">
              <w:rPr>
                <w:noProof/>
                <w:webHidden/>
              </w:rPr>
              <w:tab/>
            </w:r>
            <w:r w:rsidR="00C1577F">
              <w:rPr>
                <w:noProof/>
                <w:webHidden/>
              </w:rPr>
              <w:fldChar w:fldCharType="begin"/>
            </w:r>
            <w:r w:rsidR="00C1577F">
              <w:rPr>
                <w:noProof/>
                <w:webHidden/>
              </w:rPr>
              <w:instrText xml:space="preserve"> PAGEREF _Toc418006378 \h </w:instrText>
            </w:r>
            <w:r w:rsidR="00C1577F">
              <w:rPr>
                <w:noProof/>
                <w:webHidden/>
              </w:rPr>
            </w:r>
            <w:r w:rsidR="00C1577F">
              <w:rPr>
                <w:noProof/>
                <w:webHidden/>
              </w:rPr>
              <w:fldChar w:fldCharType="separate"/>
            </w:r>
            <w:r w:rsidR="00922B60">
              <w:rPr>
                <w:noProof/>
                <w:webHidden/>
              </w:rPr>
              <w:t>3</w:t>
            </w:r>
            <w:r w:rsidR="00C1577F">
              <w:rPr>
                <w:noProof/>
                <w:webHidden/>
              </w:rPr>
              <w:fldChar w:fldCharType="end"/>
            </w:r>
          </w:hyperlink>
        </w:p>
        <w:p w14:paraId="1E4A9341" w14:textId="77777777" w:rsidR="00C1577F" w:rsidRDefault="0014482A">
          <w:pPr>
            <w:pStyle w:val="TOC4"/>
            <w:tabs>
              <w:tab w:val="right" w:leader="dot" w:pos="10070"/>
            </w:tabs>
            <w:rPr>
              <w:rFonts w:asciiTheme="minorHAnsi" w:eastAsiaTheme="minorEastAsia" w:hAnsiTheme="minorHAnsi" w:cstheme="minorBidi"/>
              <w:noProof/>
              <w:sz w:val="22"/>
              <w:szCs w:val="22"/>
            </w:rPr>
          </w:pPr>
          <w:hyperlink w:anchor="_Toc418006379" w:history="1">
            <w:r w:rsidR="00C1577F" w:rsidRPr="00505549">
              <w:rPr>
                <w:rStyle w:val="Hyperlink"/>
                <w:noProof/>
              </w:rPr>
              <w:t>Winter Highlights</w:t>
            </w:r>
            <w:r w:rsidR="00C1577F">
              <w:rPr>
                <w:noProof/>
                <w:webHidden/>
              </w:rPr>
              <w:tab/>
            </w:r>
            <w:r w:rsidR="00C1577F">
              <w:rPr>
                <w:noProof/>
                <w:webHidden/>
              </w:rPr>
              <w:fldChar w:fldCharType="begin"/>
            </w:r>
            <w:r w:rsidR="00C1577F">
              <w:rPr>
                <w:noProof/>
                <w:webHidden/>
              </w:rPr>
              <w:instrText xml:space="preserve"> PAGEREF _Toc418006379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2DFFE5F4" w14:textId="77777777" w:rsidR="00C1577F" w:rsidRDefault="0014482A">
          <w:pPr>
            <w:pStyle w:val="TOC2"/>
            <w:tabs>
              <w:tab w:val="right" w:leader="dot" w:pos="10070"/>
            </w:tabs>
            <w:rPr>
              <w:rFonts w:asciiTheme="minorHAnsi" w:eastAsiaTheme="minorEastAsia" w:hAnsiTheme="minorHAnsi" w:cstheme="minorBidi"/>
              <w:noProof/>
              <w:sz w:val="22"/>
              <w:szCs w:val="22"/>
            </w:rPr>
          </w:pPr>
          <w:hyperlink w:anchor="_Toc418006380" w:history="1">
            <w:r w:rsidR="00C1577F" w:rsidRPr="00505549">
              <w:rPr>
                <w:rStyle w:val="Hyperlink"/>
                <w:noProof/>
              </w:rPr>
              <w:t>Seasonal Animal Highlights Page</w:t>
            </w:r>
            <w:r w:rsidR="00C1577F">
              <w:rPr>
                <w:noProof/>
                <w:webHidden/>
              </w:rPr>
              <w:tab/>
            </w:r>
            <w:r w:rsidR="00C1577F">
              <w:rPr>
                <w:noProof/>
                <w:webHidden/>
              </w:rPr>
              <w:fldChar w:fldCharType="begin"/>
            </w:r>
            <w:r w:rsidR="00C1577F">
              <w:rPr>
                <w:noProof/>
                <w:webHidden/>
              </w:rPr>
              <w:instrText xml:space="preserve"> PAGEREF _Toc418006380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4D25841A" w14:textId="77777777" w:rsidR="00C1577F" w:rsidRDefault="0014482A">
          <w:pPr>
            <w:pStyle w:val="TOC4"/>
            <w:tabs>
              <w:tab w:val="right" w:leader="dot" w:pos="10070"/>
            </w:tabs>
            <w:rPr>
              <w:rFonts w:asciiTheme="minorHAnsi" w:eastAsiaTheme="minorEastAsia" w:hAnsiTheme="minorHAnsi" w:cstheme="minorBidi"/>
              <w:noProof/>
              <w:sz w:val="22"/>
              <w:szCs w:val="22"/>
            </w:rPr>
          </w:pPr>
          <w:hyperlink w:anchor="_Toc418006381" w:history="1">
            <w:r w:rsidR="00C1577F" w:rsidRPr="00505549">
              <w:rPr>
                <w:rStyle w:val="Hyperlink"/>
                <w:noProof/>
              </w:rPr>
              <w:t>Spring Highlights</w:t>
            </w:r>
            <w:r w:rsidR="00C1577F">
              <w:rPr>
                <w:noProof/>
                <w:webHidden/>
              </w:rPr>
              <w:tab/>
            </w:r>
            <w:r w:rsidR="00C1577F">
              <w:rPr>
                <w:noProof/>
                <w:webHidden/>
              </w:rPr>
              <w:fldChar w:fldCharType="begin"/>
            </w:r>
            <w:r w:rsidR="00C1577F">
              <w:rPr>
                <w:noProof/>
                <w:webHidden/>
              </w:rPr>
              <w:instrText xml:space="preserve"> PAGEREF _Toc418006381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3349B7B5" w14:textId="77777777" w:rsidR="00C1577F" w:rsidRDefault="0014482A">
          <w:pPr>
            <w:pStyle w:val="TOC4"/>
            <w:tabs>
              <w:tab w:val="right" w:leader="dot" w:pos="10070"/>
            </w:tabs>
            <w:rPr>
              <w:rFonts w:asciiTheme="minorHAnsi" w:eastAsiaTheme="minorEastAsia" w:hAnsiTheme="minorHAnsi" w:cstheme="minorBidi"/>
              <w:noProof/>
              <w:sz w:val="22"/>
              <w:szCs w:val="22"/>
            </w:rPr>
          </w:pPr>
          <w:hyperlink w:anchor="_Toc418006382" w:history="1">
            <w:r w:rsidR="00C1577F" w:rsidRPr="00505549">
              <w:rPr>
                <w:rStyle w:val="Hyperlink"/>
                <w:noProof/>
              </w:rPr>
              <w:t>Summer Highlights</w:t>
            </w:r>
            <w:r w:rsidR="00C1577F">
              <w:rPr>
                <w:noProof/>
                <w:webHidden/>
              </w:rPr>
              <w:tab/>
            </w:r>
            <w:r w:rsidR="00C1577F">
              <w:rPr>
                <w:noProof/>
                <w:webHidden/>
              </w:rPr>
              <w:fldChar w:fldCharType="begin"/>
            </w:r>
            <w:r w:rsidR="00C1577F">
              <w:rPr>
                <w:noProof/>
                <w:webHidden/>
              </w:rPr>
              <w:instrText xml:space="preserve"> PAGEREF _Toc418006382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2E196190" w14:textId="77777777" w:rsidR="00C1577F" w:rsidRDefault="0014482A">
          <w:pPr>
            <w:pStyle w:val="TOC4"/>
            <w:tabs>
              <w:tab w:val="right" w:leader="dot" w:pos="10070"/>
            </w:tabs>
            <w:rPr>
              <w:rFonts w:asciiTheme="minorHAnsi" w:eastAsiaTheme="minorEastAsia" w:hAnsiTheme="minorHAnsi" w:cstheme="minorBidi"/>
              <w:noProof/>
              <w:sz w:val="22"/>
              <w:szCs w:val="22"/>
            </w:rPr>
          </w:pPr>
          <w:hyperlink w:anchor="_Toc418006383" w:history="1">
            <w:r w:rsidR="00C1577F" w:rsidRPr="00505549">
              <w:rPr>
                <w:rStyle w:val="Hyperlink"/>
                <w:noProof/>
              </w:rPr>
              <w:t>Autumn Highlights</w:t>
            </w:r>
            <w:r w:rsidR="00C1577F">
              <w:rPr>
                <w:noProof/>
                <w:webHidden/>
              </w:rPr>
              <w:tab/>
            </w:r>
            <w:r w:rsidR="00C1577F">
              <w:rPr>
                <w:noProof/>
                <w:webHidden/>
              </w:rPr>
              <w:fldChar w:fldCharType="begin"/>
            </w:r>
            <w:r w:rsidR="00C1577F">
              <w:rPr>
                <w:noProof/>
                <w:webHidden/>
              </w:rPr>
              <w:instrText xml:space="preserve"> PAGEREF _Toc418006383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1EC09DBE" w14:textId="77777777" w:rsidR="00C1577F" w:rsidRDefault="0014482A">
          <w:pPr>
            <w:pStyle w:val="TOC4"/>
            <w:tabs>
              <w:tab w:val="right" w:leader="dot" w:pos="10070"/>
            </w:tabs>
            <w:rPr>
              <w:rFonts w:asciiTheme="minorHAnsi" w:eastAsiaTheme="minorEastAsia" w:hAnsiTheme="minorHAnsi" w:cstheme="minorBidi"/>
              <w:noProof/>
              <w:sz w:val="22"/>
              <w:szCs w:val="22"/>
            </w:rPr>
          </w:pPr>
          <w:hyperlink w:anchor="_Toc418006384" w:history="1">
            <w:r w:rsidR="00C1577F" w:rsidRPr="00505549">
              <w:rPr>
                <w:rStyle w:val="Hyperlink"/>
                <w:noProof/>
              </w:rPr>
              <w:t>Winter Highlights</w:t>
            </w:r>
            <w:r w:rsidR="00C1577F">
              <w:rPr>
                <w:noProof/>
                <w:webHidden/>
              </w:rPr>
              <w:tab/>
            </w:r>
            <w:r w:rsidR="00C1577F">
              <w:rPr>
                <w:noProof/>
                <w:webHidden/>
              </w:rPr>
              <w:fldChar w:fldCharType="begin"/>
            </w:r>
            <w:r w:rsidR="00C1577F">
              <w:rPr>
                <w:noProof/>
                <w:webHidden/>
              </w:rPr>
              <w:instrText xml:space="preserve"> PAGEREF _Toc418006384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5E703FFD" w14:textId="77777777" w:rsidR="00C1577F" w:rsidRDefault="0014482A">
          <w:pPr>
            <w:pStyle w:val="TOC2"/>
            <w:tabs>
              <w:tab w:val="right" w:leader="dot" w:pos="10070"/>
            </w:tabs>
            <w:rPr>
              <w:rFonts w:asciiTheme="minorHAnsi" w:eastAsiaTheme="minorEastAsia" w:hAnsiTheme="minorHAnsi" w:cstheme="minorBidi"/>
              <w:noProof/>
              <w:sz w:val="22"/>
              <w:szCs w:val="22"/>
            </w:rPr>
          </w:pPr>
          <w:hyperlink w:anchor="_Toc418006385" w:history="1">
            <w:r w:rsidR="00C1577F" w:rsidRPr="00505549">
              <w:rPr>
                <w:rStyle w:val="Hyperlink"/>
                <w:noProof/>
              </w:rPr>
              <w:t>Characteristic Species Page</w:t>
            </w:r>
            <w:r w:rsidR="00C1577F">
              <w:rPr>
                <w:noProof/>
                <w:webHidden/>
              </w:rPr>
              <w:tab/>
            </w:r>
            <w:r w:rsidR="00C1577F">
              <w:rPr>
                <w:noProof/>
                <w:webHidden/>
              </w:rPr>
              <w:fldChar w:fldCharType="begin"/>
            </w:r>
            <w:r w:rsidR="00C1577F">
              <w:rPr>
                <w:noProof/>
                <w:webHidden/>
              </w:rPr>
              <w:instrText xml:space="preserve"> PAGEREF _Toc418006385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1353AF12"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86" w:history="1">
            <w:r w:rsidR="00C1577F" w:rsidRPr="00505549">
              <w:rPr>
                <w:rStyle w:val="Hyperlink"/>
                <w:noProof/>
              </w:rPr>
              <w:t>Canopy Trees</w:t>
            </w:r>
            <w:r w:rsidR="00C1577F">
              <w:rPr>
                <w:noProof/>
                <w:webHidden/>
              </w:rPr>
              <w:tab/>
            </w:r>
            <w:r w:rsidR="00C1577F">
              <w:rPr>
                <w:noProof/>
                <w:webHidden/>
              </w:rPr>
              <w:fldChar w:fldCharType="begin"/>
            </w:r>
            <w:r w:rsidR="00C1577F">
              <w:rPr>
                <w:noProof/>
                <w:webHidden/>
              </w:rPr>
              <w:instrText xml:space="preserve"> PAGEREF _Toc418006386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0C6FF712"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87" w:history="1">
            <w:r w:rsidR="00C1577F" w:rsidRPr="00505549">
              <w:rPr>
                <w:rStyle w:val="Hyperlink"/>
                <w:rFonts w:eastAsiaTheme="minorHAnsi"/>
                <w:noProof/>
              </w:rPr>
              <w:t>Understory Trees</w:t>
            </w:r>
            <w:r w:rsidR="00C1577F">
              <w:rPr>
                <w:noProof/>
                <w:webHidden/>
              </w:rPr>
              <w:tab/>
            </w:r>
            <w:r w:rsidR="00C1577F">
              <w:rPr>
                <w:noProof/>
                <w:webHidden/>
              </w:rPr>
              <w:fldChar w:fldCharType="begin"/>
            </w:r>
            <w:r w:rsidR="00C1577F">
              <w:rPr>
                <w:noProof/>
                <w:webHidden/>
              </w:rPr>
              <w:instrText xml:space="preserve"> PAGEREF _Toc418006387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3E66237D"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88" w:history="1">
            <w:r w:rsidR="00C1577F" w:rsidRPr="00505549">
              <w:rPr>
                <w:rStyle w:val="Hyperlink"/>
                <w:rFonts w:eastAsiaTheme="minorHAnsi"/>
                <w:noProof/>
              </w:rPr>
              <w:t>Shrubs, Saplings, &amp; Vines</w:t>
            </w:r>
            <w:r w:rsidR="00C1577F">
              <w:rPr>
                <w:noProof/>
                <w:webHidden/>
              </w:rPr>
              <w:tab/>
            </w:r>
            <w:r w:rsidR="00C1577F">
              <w:rPr>
                <w:noProof/>
                <w:webHidden/>
              </w:rPr>
              <w:fldChar w:fldCharType="begin"/>
            </w:r>
            <w:r w:rsidR="00C1577F">
              <w:rPr>
                <w:noProof/>
                <w:webHidden/>
              </w:rPr>
              <w:instrText xml:space="preserve"> PAGEREF _Toc418006388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6F6C43DB"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89" w:history="1">
            <w:r w:rsidR="00C1577F" w:rsidRPr="00505549">
              <w:rPr>
                <w:rStyle w:val="Hyperlink"/>
                <w:noProof/>
              </w:rPr>
              <w:t>Low Plants (Field Layer)</w:t>
            </w:r>
            <w:r w:rsidR="00C1577F">
              <w:rPr>
                <w:noProof/>
                <w:webHidden/>
              </w:rPr>
              <w:tab/>
            </w:r>
            <w:r w:rsidR="00C1577F">
              <w:rPr>
                <w:noProof/>
                <w:webHidden/>
              </w:rPr>
              <w:fldChar w:fldCharType="begin"/>
            </w:r>
            <w:r w:rsidR="00C1577F">
              <w:rPr>
                <w:noProof/>
                <w:webHidden/>
              </w:rPr>
              <w:instrText xml:space="preserve"> PAGEREF _Toc418006389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27741368"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0" w:history="1">
            <w:r w:rsidR="00C1577F" w:rsidRPr="00505549">
              <w:rPr>
                <w:rStyle w:val="Hyperlink"/>
                <w:noProof/>
              </w:rPr>
              <w:t>Characteristic Species</w:t>
            </w:r>
            <w:r w:rsidR="00C1577F">
              <w:rPr>
                <w:noProof/>
                <w:webHidden/>
              </w:rPr>
              <w:tab/>
            </w:r>
            <w:r w:rsidR="00C1577F">
              <w:rPr>
                <w:noProof/>
                <w:webHidden/>
              </w:rPr>
              <w:fldChar w:fldCharType="begin"/>
            </w:r>
            <w:r w:rsidR="00C1577F">
              <w:rPr>
                <w:noProof/>
                <w:webHidden/>
              </w:rPr>
              <w:instrText xml:space="preserve"> PAGEREF _Toc418006390 \h </w:instrText>
            </w:r>
            <w:r w:rsidR="00C1577F">
              <w:rPr>
                <w:noProof/>
                <w:webHidden/>
              </w:rPr>
            </w:r>
            <w:r w:rsidR="00C1577F">
              <w:rPr>
                <w:noProof/>
                <w:webHidden/>
              </w:rPr>
              <w:fldChar w:fldCharType="separate"/>
            </w:r>
            <w:r w:rsidR="00922B60">
              <w:rPr>
                <w:noProof/>
                <w:webHidden/>
              </w:rPr>
              <w:t>4</w:t>
            </w:r>
            <w:r w:rsidR="00C1577F">
              <w:rPr>
                <w:noProof/>
                <w:webHidden/>
              </w:rPr>
              <w:fldChar w:fldCharType="end"/>
            </w:r>
          </w:hyperlink>
        </w:p>
        <w:p w14:paraId="2B195785"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1" w:history="1">
            <w:r w:rsidR="00C1577F" w:rsidRPr="00505549">
              <w:rPr>
                <w:rStyle w:val="Hyperlink"/>
                <w:noProof/>
              </w:rPr>
              <w:t>Non-native invasive plants:</w:t>
            </w:r>
            <w:r w:rsidR="00C1577F">
              <w:rPr>
                <w:noProof/>
                <w:webHidden/>
              </w:rPr>
              <w:tab/>
            </w:r>
            <w:r w:rsidR="00C1577F">
              <w:rPr>
                <w:noProof/>
                <w:webHidden/>
              </w:rPr>
              <w:fldChar w:fldCharType="begin"/>
            </w:r>
            <w:r w:rsidR="00C1577F">
              <w:rPr>
                <w:noProof/>
                <w:webHidden/>
              </w:rPr>
              <w:instrText xml:space="preserve"> PAGEREF _Toc418006391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063F61E3"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2" w:history="1">
            <w:r w:rsidR="00C1577F" w:rsidRPr="00505549">
              <w:rPr>
                <w:rStyle w:val="Hyperlink"/>
                <w:noProof/>
              </w:rPr>
              <w:t>In brief:</w:t>
            </w:r>
            <w:r w:rsidR="00C1577F">
              <w:rPr>
                <w:noProof/>
                <w:webHidden/>
              </w:rPr>
              <w:tab/>
            </w:r>
            <w:r w:rsidR="00C1577F">
              <w:rPr>
                <w:noProof/>
                <w:webHidden/>
              </w:rPr>
              <w:fldChar w:fldCharType="begin"/>
            </w:r>
            <w:r w:rsidR="00C1577F">
              <w:rPr>
                <w:noProof/>
                <w:webHidden/>
              </w:rPr>
              <w:instrText xml:space="preserve"> PAGEREF _Toc418006392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489AE967"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3" w:history="1">
            <w:r w:rsidR="00C1577F" w:rsidRPr="00505549">
              <w:rPr>
                <w:rStyle w:val="Hyperlink"/>
                <w:noProof/>
              </w:rPr>
              <w:t>Plant Life</w:t>
            </w:r>
            <w:r w:rsidR="00C1577F">
              <w:rPr>
                <w:noProof/>
                <w:webHidden/>
              </w:rPr>
              <w:tab/>
            </w:r>
            <w:r w:rsidR="00C1577F">
              <w:rPr>
                <w:noProof/>
                <w:webHidden/>
              </w:rPr>
              <w:fldChar w:fldCharType="begin"/>
            </w:r>
            <w:r w:rsidR="00C1577F">
              <w:rPr>
                <w:noProof/>
                <w:webHidden/>
              </w:rPr>
              <w:instrText xml:space="preserve"> PAGEREF _Toc418006393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79F8E723"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4" w:history="1">
            <w:r w:rsidR="00C1577F" w:rsidRPr="00505549">
              <w:rPr>
                <w:rStyle w:val="Hyperlink"/>
                <w:noProof/>
              </w:rPr>
              <w:t>Animal Life</w:t>
            </w:r>
            <w:r w:rsidR="00C1577F">
              <w:rPr>
                <w:noProof/>
                <w:webHidden/>
              </w:rPr>
              <w:tab/>
            </w:r>
            <w:r w:rsidR="00C1577F">
              <w:rPr>
                <w:noProof/>
                <w:webHidden/>
              </w:rPr>
              <w:fldChar w:fldCharType="begin"/>
            </w:r>
            <w:r w:rsidR="00C1577F">
              <w:rPr>
                <w:noProof/>
                <w:webHidden/>
              </w:rPr>
              <w:instrText xml:space="preserve"> PAGEREF _Toc418006394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5CC817EF" w14:textId="77777777" w:rsidR="00C1577F" w:rsidRDefault="0014482A">
          <w:pPr>
            <w:pStyle w:val="TOC2"/>
            <w:tabs>
              <w:tab w:val="right" w:leader="dot" w:pos="10070"/>
            </w:tabs>
            <w:rPr>
              <w:rFonts w:asciiTheme="minorHAnsi" w:eastAsiaTheme="minorEastAsia" w:hAnsiTheme="minorHAnsi" w:cstheme="minorBidi"/>
              <w:noProof/>
              <w:sz w:val="22"/>
              <w:szCs w:val="22"/>
            </w:rPr>
          </w:pPr>
          <w:hyperlink w:anchor="_Toc418006395" w:history="1">
            <w:r w:rsidR="00C1577F" w:rsidRPr="00505549">
              <w:rPr>
                <w:rStyle w:val="Hyperlink"/>
                <w:noProof/>
              </w:rPr>
              <w:t>Physical Setting: __________________ at Harpers Ferry</w:t>
            </w:r>
            <w:r w:rsidR="00C1577F">
              <w:rPr>
                <w:noProof/>
                <w:webHidden/>
              </w:rPr>
              <w:tab/>
            </w:r>
            <w:r w:rsidR="00C1577F">
              <w:rPr>
                <w:noProof/>
                <w:webHidden/>
              </w:rPr>
              <w:fldChar w:fldCharType="begin"/>
            </w:r>
            <w:r w:rsidR="00C1577F">
              <w:rPr>
                <w:noProof/>
                <w:webHidden/>
              </w:rPr>
              <w:instrText xml:space="preserve"> PAGEREF _Toc418006395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034B0D29"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6" w:history="1">
            <w:r w:rsidR="00C1577F" w:rsidRPr="00505549">
              <w:rPr>
                <w:rStyle w:val="Hyperlink"/>
                <w:noProof/>
              </w:rPr>
              <w:t>Indicator Plants</w:t>
            </w:r>
            <w:r w:rsidR="00C1577F">
              <w:rPr>
                <w:noProof/>
                <w:webHidden/>
              </w:rPr>
              <w:tab/>
            </w:r>
            <w:r w:rsidR="00C1577F">
              <w:rPr>
                <w:noProof/>
                <w:webHidden/>
              </w:rPr>
              <w:fldChar w:fldCharType="begin"/>
            </w:r>
            <w:r w:rsidR="00C1577F">
              <w:rPr>
                <w:noProof/>
                <w:webHidden/>
              </w:rPr>
              <w:instrText xml:space="preserve"> PAGEREF _Toc418006396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71448F7F"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7" w:history="1">
            <w:r w:rsidR="00C1577F" w:rsidRPr="00505549">
              <w:rPr>
                <w:rStyle w:val="Hyperlink"/>
                <w:noProof/>
              </w:rPr>
              <w:t>Stand Size</w:t>
            </w:r>
            <w:r w:rsidR="00C1577F">
              <w:rPr>
                <w:noProof/>
                <w:webHidden/>
              </w:rPr>
              <w:tab/>
            </w:r>
            <w:r w:rsidR="00C1577F">
              <w:rPr>
                <w:noProof/>
                <w:webHidden/>
              </w:rPr>
              <w:fldChar w:fldCharType="begin"/>
            </w:r>
            <w:r w:rsidR="00C1577F">
              <w:rPr>
                <w:noProof/>
                <w:webHidden/>
              </w:rPr>
              <w:instrText xml:space="preserve"> PAGEREF _Toc418006397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6E41DE6B"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8" w:history="1">
            <w:r w:rsidR="00C1577F" w:rsidRPr="00505549">
              <w:rPr>
                <w:rStyle w:val="Hyperlink"/>
                <w:noProof/>
              </w:rPr>
              <w:t>Landscape Position</w:t>
            </w:r>
            <w:r w:rsidR="00C1577F">
              <w:rPr>
                <w:noProof/>
                <w:webHidden/>
              </w:rPr>
              <w:tab/>
            </w:r>
            <w:r w:rsidR="00C1577F">
              <w:rPr>
                <w:noProof/>
                <w:webHidden/>
              </w:rPr>
              <w:fldChar w:fldCharType="begin"/>
            </w:r>
            <w:r w:rsidR="00C1577F">
              <w:rPr>
                <w:noProof/>
                <w:webHidden/>
              </w:rPr>
              <w:instrText xml:space="preserve"> PAGEREF _Toc418006398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6FFE9333"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399" w:history="1">
            <w:r w:rsidR="00C1577F" w:rsidRPr="00505549">
              <w:rPr>
                <w:rStyle w:val="Hyperlink"/>
                <w:noProof/>
              </w:rPr>
              <w:t>Soils</w:t>
            </w:r>
            <w:r w:rsidR="00C1577F">
              <w:rPr>
                <w:noProof/>
                <w:webHidden/>
              </w:rPr>
              <w:tab/>
            </w:r>
            <w:r w:rsidR="00C1577F">
              <w:rPr>
                <w:noProof/>
                <w:webHidden/>
              </w:rPr>
              <w:fldChar w:fldCharType="begin"/>
            </w:r>
            <w:r w:rsidR="00C1577F">
              <w:rPr>
                <w:noProof/>
                <w:webHidden/>
              </w:rPr>
              <w:instrText xml:space="preserve"> PAGEREF _Toc418006399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1461EDC3"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400" w:history="1">
            <w:r w:rsidR="00C1577F" w:rsidRPr="00505549">
              <w:rPr>
                <w:rStyle w:val="Hyperlink"/>
                <w:noProof/>
              </w:rPr>
              <w:t>Geology</w:t>
            </w:r>
            <w:r w:rsidR="00C1577F">
              <w:rPr>
                <w:noProof/>
                <w:webHidden/>
              </w:rPr>
              <w:tab/>
            </w:r>
            <w:r w:rsidR="00C1577F">
              <w:rPr>
                <w:noProof/>
                <w:webHidden/>
              </w:rPr>
              <w:fldChar w:fldCharType="begin"/>
            </w:r>
            <w:r w:rsidR="00C1577F">
              <w:rPr>
                <w:noProof/>
                <w:webHidden/>
              </w:rPr>
              <w:instrText xml:space="preserve"> PAGEREF _Toc418006400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0BEB0A6A"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401" w:history="1">
            <w:r w:rsidR="00C1577F" w:rsidRPr="00505549">
              <w:rPr>
                <w:rStyle w:val="Hyperlink"/>
                <w:noProof/>
              </w:rPr>
              <w:t>Physical Setting Full Description</w:t>
            </w:r>
            <w:r w:rsidR="00C1577F">
              <w:rPr>
                <w:noProof/>
                <w:webHidden/>
              </w:rPr>
              <w:tab/>
            </w:r>
            <w:r w:rsidR="00C1577F">
              <w:rPr>
                <w:noProof/>
                <w:webHidden/>
              </w:rPr>
              <w:fldChar w:fldCharType="begin"/>
            </w:r>
            <w:r w:rsidR="00C1577F">
              <w:rPr>
                <w:noProof/>
                <w:webHidden/>
              </w:rPr>
              <w:instrText xml:space="preserve"> PAGEREF _Toc418006401 \h </w:instrText>
            </w:r>
            <w:r w:rsidR="00C1577F">
              <w:rPr>
                <w:noProof/>
                <w:webHidden/>
              </w:rPr>
            </w:r>
            <w:r w:rsidR="00C1577F">
              <w:rPr>
                <w:noProof/>
                <w:webHidden/>
              </w:rPr>
              <w:fldChar w:fldCharType="separate"/>
            </w:r>
            <w:r w:rsidR="00922B60">
              <w:rPr>
                <w:noProof/>
                <w:webHidden/>
              </w:rPr>
              <w:t>5</w:t>
            </w:r>
            <w:r w:rsidR="00C1577F">
              <w:rPr>
                <w:noProof/>
                <w:webHidden/>
              </w:rPr>
              <w:fldChar w:fldCharType="end"/>
            </w:r>
          </w:hyperlink>
        </w:p>
        <w:p w14:paraId="52FB3D4D"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402" w:history="1">
            <w:r w:rsidR="00C1577F" w:rsidRPr="00505549">
              <w:rPr>
                <w:rStyle w:val="Hyperlink"/>
                <w:noProof/>
              </w:rPr>
              <w:t>Natural Processes</w:t>
            </w:r>
            <w:r w:rsidR="00C1577F">
              <w:rPr>
                <w:noProof/>
                <w:webHidden/>
              </w:rPr>
              <w:tab/>
            </w:r>
            <w:r w:rsidR="00C1577F">
              <w:rPr>
                <w:noProof/>
                <w:webHidden/>
              </w:rPr>
              <w:fldChar w:fldCharType="begin"/>
            </w:r>
            <w:r w:rsidR="00C1577F">
              <w:rPr>
                <w:noProof/>
                <w:webHidden/>
              </w:rPr>
              <w:instrText xml:space="preserve"> PAGEREF _Toc418006402 \h </w:instrText>
            </w:r>
            <w:r w:rsidR="00C1577F">
              <w:rPr>
                <w:noProof/>
                <w:webHidden/>
              </w:rPr>
            </w:r>
            <w:r w:rsidR="00C1577F">
              <w:rPr>
                <w:noProof/>
                <w:webHidden/>
              </w:rPr>
              <w:fldChar w:fldCharType="separate"/>
            </w:r>
            <w:r w:rsidR="00922B60">
              <w:rPr>
                <w:noProof/>
                <w:webHidden/>
              </w:rPr>
              <w:t>6</w:t>
            </w:r>
            <w:r w:rsidR="00C1577F">
              <w:rPr>
                <w:noProof/>
                <w:webHidden/>
              </w:rPr>
              <w:fldChar w:fldCharType="end"/>
            </w:r>
          </w:hyperlink>
        </w:p>
        <w:p w14:paraId="0B6BA70A"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403" w:history="1">
            <w:r w:rsidR="00C1577F" w:rsidRPr="00505549">
              <w:rPr>
                <w:rStyle w:val="Hyperlink"/>
                <w:noProof/>
              </w:rPr>
              <w:t>Large-Scale Natural Processes and Ecological Systems</w:t>
            </w:r>
            <w:r w:rsidR="00C1577F">
              <w:rPr>
                <w:noProof/>
                <w:webHidden/>
              </w:rPr>
              <w:tab/>
            </w:r>
            <w:r w:rsidR="00C1577F">
              <w:rPr>
                <w:noProof/>
                <w:webHidden/>
              </w:rPr>
              <w:fldChar w:fldCharType="begin"/>
            </w:r>
            <w:r w:rsidR="00C1577F">
              <w:rPr>
                <w:noProof/>
                <w:webHidden/>
              </w:rPr>
              <w:instrText xml:space="preserve"> PAGEREF _Toc418006403 \h </w:instrText>
            </w:r>
            <w:r w:rsidR="00C1577F">
              <w:rPr>
                <w:noProof/>
                <w:webHidden/>
              </w:rPr>
            </w:r>
            <w:r w:rsidR="00C1577F">
              <w:rPr>
                <w:noProof/>
                <w:webHidden/>
              </w:rPr>
              <w:fldChar w:fldCharType="separate"/>
            </w:r>
            <w:r w:rsidR="00922B60">
              <w:rPr>
                <w:noProof/>
                <w:webHidden/>
              </w:rPr>
              <w:t>6</w:t>
            </w:r>
            <w:r w:rsidR="00C1577F">
              <w:rPr>
                <w:noProof/>
                <w:webHidden/>
              </w:rPr>
              <w:fldChar w:fldCharType="end"/>
            </w:r>
          </w:hyperlink>
        </w:p>
        <w:p w14:paraId="3BF3EBF9"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404" w:history="1">
            <w:r w:rsidR="00C1577F" w:rsidRPr="00505549">
              <w:rPr>
                <w:rStyle w:val="Hyperlink"/>
                <w:noProof/>
              </w:rPr>
              <w:t>Explore this Ecological System</w:t>
            </w:r>
            <w:r w:rsidR="00C1577F">
              <w:rPr>
                <w:noProof/>
                <w:webHidden/>
              </w:rPr>
              <w:tab/>
            </w:r>
            <w:r w:rsidR="00C1577F">
              <w:rPr>
                <w:noProof/>
                <w:webHidden/>
              </w:rPr>
              <w:fldChar w:fldCharType="begin"/>
            </w:r>
            <w:r w:rsidR="00C1577F">
              <w:rPr>
                <w:noProof/>
                <w:webHidden/>
              </w:rPr>
              <w:instrText xml:space="preserve"> PAGEREF _Toc418006404 \h </w:instrText>
            </w:r>
            <w:r w:rsidR="00C1577F">
              <w:rPr>
                <w:noProof/>
                <w:webHidden/>
              </w:rPr>
            </w:r>
            <w:r w:rsidR="00C1577F">
              <w:rPr>
                <w:noProof/>
                <w:webHidden/>
              </w:rPr>
              <w:fldChar w:fldCharType="separate"/>
            </w:r>
            <w:r w:rsidR="00922B60">
              <w:rPr>
                <w:noProof/>
                <w:webHidden/>
              </w:rPr>
              <w:t>6</w:t>
            </w:r>
            <w:r w:rsidR="00C1577F">
              <w:rPr>
                <w:noProof/>
                <w:webHidden/>
              </w:rPr>
              <w:fldChar w:fldCharType="end"/>
            </w:r>
          </w:hyperlink>
        </w:p>
        <w:p w14:paraId="17B071EC"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405" w:history="1">
            <w:r w:rsidR="00C1577F" w:rsidRPr="00505549">
              <w:rPr>
                <w:rStyle w:val="Hyperlink"/>
                <w:noProof/>
              </w:rPr>
              <w:t>List of Threats</w:t>
            </w:r>
            <w:r w:rsidR="00C1577F">
              <w:rPr>
                <w:noProof/>
                <w:webHidden/>
              </w:rPr>
              <w:tab/>
            </w:r>
            <w:r w:rsidR="00C1577F">
              <w:rPr>
                <w:noProof/>
                <w:webHidden/>
              </w:rPr>
              <w:fldChar w:fldCharType="begin"/>
            </w:r>
            <w:r w:rsidR="00C1577F">
              <w:rPr>
                <w:noProof/>
                <w:webHidden/>
              </w:rPr>
              <w:instrText xml:space="preserve"> PAGEREF _Toc418006405 \h </w:instrText>
            </w:r>
            <w:r w:rsidR="00C1577F">
              <w:rPr>
                <w:noProof/>
                <w:webHidden/>
              </w:rPr>
            </w:r>
            <w:r w:rsidR="00C1577F">
              <w:rPr>
                <w:noProof/>
                <w:webHidden/>
              </w:rPr>
              <w:fldChar w:fldCharType="separate"/>
            </w:r>
            <w:r w:rsidR="00922B60">
              <w:rPr>
                <w:noProof/>
                <w:webHidden/>
              </w:rPr>
              <w:t>6</w:t>
            </w:r>
            <w:r w:rsidR="00C1577F">
              <w:rPr>
                <w:noProof/>
                <w:webHidden/>
              </w:rPr>
              <w:fldChar w:fldCharType="end"/>
            </w:r>
          </w:hyperlink>
        </w:p>
        <w:p w14:paraId="670F22A1"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406" w:history="1">
            <w:r w:rsidR="00C1577F" w:rsidRPr="00505549">
              <w:rPr>
                <w:rStyle w:val="Hyperlink"/>
                <w:noProof/>
              </w:rPr>
              <w:t>List of Non-native invasive plant species</w:t>
            </w:r>
            <w:r w:rsidR="00C1577F">
              <w:rPr>
                <w:noProof/>
                <w:webHidden/>
              </w:rPr>
              <w:tab/>
            </w:r>
            <w:r w:rsidR="00C1577F">
              <w:rPr>
                <w:noProof/>
                <w:webHidden/>
              </w:rPr>
              <w:fldChar w:fldCharType="begin"/>
            </w:r>
            <w:r w:rsidR="00C1577F">
              <w:rPr>
                <w:noProof/>
                <w:webHidden/>
              </w:rPr>
              <w:instrText xml:space="preserve"> PAGEREF _Toc418006406 \h </w:instrText>
            </w:r>
            <w:r w:rsidR="00C1577F">
              <w:rPr>
                <w:noProof/>
                <w:webHidden/>
              </w:rPr>
            </w:r>
            <w:r w:rsidR="00C1577F">
              <w:rPr>
                <w:noProof/>
                <w:webHidden/>
              </w:rPr>
              <w:fldChar w:fldCharType="separate"/>
            </w:r>
            <w:r w:rsidR="00922B60">
              <w:rPr>
                <w:noProof/>
                <w:webHidden/>
              </w:rPr>
              <w:t>6</w:t>
            </w:r>
            <w:r w:rsidR="00C1577F">
              <w:rPr>
                <w:noProof/>
                <w:webHidden/>
              </w:rPr>
              <w:fldChar w:fldCharType="end"/>
            </w:r>
          </w:hyperlink>
        </w:p>
        <w:p w14:paraId="4AB067A9" w14:textId="77777777" w:rsidR="00C1577F" w:rsidRDefault="0014482A">
          <w:pPr>
            <w:pStyle w:val="TOC3"/>
            <w:tabs>
              <w:tab w:val="right" w:leader="dot" w:pos="10070"/>
            </w:tabs>
            <w:rPr>
              <w:rFonts w:asciiTheme="minorHAnsi" w:eastAsiaTheme="minorEastAsia" w:hAnsiTheme="minorHAnsi" w:cstheme="minorBidi"/>
              <w:noProof/>
              <w:sz w:val="22"/>
              <w:szCs w:val="22"/>
            </w:rPr>
          </w:pPr>
          <w:hyperlink w:anchor="_Toc418006407" w:history="1">
            <w:r w:rsidR="00C1577F" w:rsidRPr="00505549">
              <w:rPr>
                <w:rStyle w:val="Hyperlink"/>
                <w:noProof/>
              </w:rPr>
              <w:t>Stewardship</w:t>
            </w:r>
            <w:r w:rsidR="00C1577F">
              <w:rPr>
                <w:noProof/>
                <w:webHidden/>
              </w:rPr>
              <w:tab/>
            </w:r>
            <w:r w:rsidR="00C1577F">
              <w:rPr>
                <w:noProof/>
                <w:webHidden/>
              </w:rPr>
              <w:fldChar w:fldCharType="begin"/>
            </w:r>
            <w:r w:rsidR="00C1577F">
              <w:rPr>
                <w:noProof/>
                <w:webHidden/>
              </w:rPr>
              <w:instrText xml:space="preserve"> PAGEREF _Toc418006407 \h </w:instrText>
            </w:r>
            <w:r w:rsidR="00C1577F">
              <w:rPr>
                <w:noProof/>
                <w:webHidden/>
              </w:rPr>
            </w:r>
            <w:r w:rsidR="00C1577F">
              <w:rPr>
                <w:noProof/>
                <w:webHidden/>
              </w:rPr>
              <w:fldChar w:fldCharType="separate"/>
            </w:r>
            <w:r w:rsidR="00922B60">
              <w:rPr>
                <w:noProof/>
                <w:webHidden/>
              </w:rPr>
              <w:t>6</w:t>
            </w:r>
            <w:r w:rsidR="00C1577F">
              <w:rPr>
                <w:noProof/>
                <w:webHidden/>
              </w:rPr>
              <w:fldChar w:fldCharType="end"/>
            </w:r>
          </w:hyperlink>
        </w:p>
        <w:p w14:paraId="5F31C6CE" w14:textId="2E40E986" w:rsidR="00D4435F" w:rsidRDefault="008D4461">
          <w:r>
            <w:fldChar w:fldCharType="end"/>
          </w:r>
        </w:p>
      </w:sdtContent>
    </w:sdt>
    <w:p w14:paraId="0EB0E2CE" w14:textId="7CE8975F" w:rsidR="00DE0BBD" w:rsidRDefault="00E51911" w:rsidP="00D4435F">
      <w:pPr>
        <w:pStyle w:val="Heading1"/>
        <w:rPr>
          <w:iCs/>
          <w:sz w:val="28"/>
          <w:szCs w:val="28"/>
        </w:rPr>
      </w:pPr>
      <w:bookmarkStart w:id="11" w:name="_Toc418006365"/>
      <w:bookmarkEnd w:id="0"/>
      <w:r>
        <w:t xml:space="preserve">Dry </w:t>
      </w:r>
      <w:r w:rsidRPr="00F66B28">
        <w:t>Chestnut Oak-</w:t>
      </w:r>
      <w:r>
        <w:t>Northern Red Oak</w:t>
      </w:r>
      <w:r w:rsidR="0055405E">
        <w:t xml:space="preserve"> / </w:t>
      </w:r>
      <w:r>
        <w:t>Heath</w:t>
      </w:r>
      <w:r w:rsidRPr="00F66B28">
        <w:t xml:space="preserve"> Forest</w:t>
      </w:r>
      <w:r w:rsidRPr="00853204">
        <w:t xml:space="preserve"> </w:t>
      </w:r>
      <w:r w:rsidR="00DE0BBD">
        <w:t>at Harpers Ferry</w:t>
      </w:r>
      <w:bookmarkEnd w:id="11"/>
    </w:p>
    <w:p w14:paraId="3E9B3965" w14:textId="77777777" w:rsidR="00D4435F" w:rsidRPr="00D4435F" w:rsidRDefault="00D4435F" w:rsidP="00D4435F"/>
    <w:p w14:paraId="34864427" w14:textId="45A3F92E" w:rsidR="00D33135" w:rsidRPr="00C372E8" w:rsidRDefault="00C372E8" w:rsidP="00D4435F">
      <w:pPr>
        <w:pStyle w:val="Heading2"/>
      </w:pPr>
      <w:bookmarkStart w:id="12" w:name="_Toc418006366"/>
      <w:r>
        <w:t>Overview Page</w:t>
      </w:r>
      <w:bookmarkEnd w:id="12"/>
      <w:bookmarkEnd w:id="10"/>
      <w:bookmarkEnd w:id="9"/>
      <w:bookmarkEnd w:id="8"/>
      <w:bookmarkEnd w:id="7"/>
      <w:bookmarkEnd w:id="6"/>
      <w:bookmarkEnd w:id="5"/>
      <w:bookmarkEnd w:id="4"/>
      <w:bookmarkEnd w:id="3"/>
      <w:bookmarkEnd w:id="2"/>
      <w:bookmarkEnd w:id="1"/>
    </w:p>
    <w:p w14:paraId="1DF14AD9" w14:textId="1AAF4265" w:rsidR="00B86D1D" w:rsidRPr="00853204" w:rsidRDefault="00BE3393" w:rsidP="00853204">
      <w:r w:rsidRPr="00853204">
        <w:t xml:space="preserve">Code:  </w:t>
      </w:r>
      <w:r w:rsidR="00DE0BBD" w:rsidRPr="00853204">
        <w:t>CEGL00</w:t>
      </w:r>
      <w:r w:rsidR="00E51911">
        <w:t>8523</w:t>
      </w:r>
    </w:p>
    <w:p w14:paraId="3EBBB941" w14:textId="4838BD26" w:rsidR="00DE0BBD" w:rsidRPr="00853204" w:rsidRDefault="00D33135" w:rsidP="00853204">
      <w:r w:rsidRPr="00853204">
        <w:rPr>
          <w:b/>
        </w:rPr>
        <w:t>Scientific Name:</w:t>
      </w:r>
      <w:r w:rsidRPr="00853204">
        <w:t xml:space="preserve"> </w:t>
      </w:r>
      <w:r w:rsidR="00E51911" w:rsidRPr="00E51911">
        <w:rPr>
          <w:i/>
        </w:rPr>
        <w:t>Quercus prinus - Quercus rubra / Vaccinium pallidum - (Rhododendron periclymenoides)</w:t>
      </w:r>
      <w:r w:rsidR="00E51911" w:rsidRPr="00E51911">
        <w:t xml:space="preserve"> Forest</w:t>
      </w:r>
    </w:p>
    <w:p w14:paraId="42BEB8CD" w14:textId="172841BE" w:rsidR="00DE0BBD" w:rsidRPr="002B4D6E" w:rsidRDefault="00DE0BBD" w:rsidP="00853204">
      <w:r w:rsidRPr="00853204">
        <w:rPr>
          <w:b/>
        </w:rPr>
        <w:t>Translated Name:</w:t>
      </w:r>
      <w:r w:rsidR="00853204">
        <w:t xml:space="preserve"> </w:t>
      </w:r>
      <w:r w:rsidR="002B4D6E" w:rsidRPr="002B4D6E">
        <w:t xml:space="preserve">Chestnut Oak - Northern Red Oak / </w:t>
      </w:r>
      <w:r w:rsidR="00E51911">
        <w:t>Blue Ridge Blueberry –</w:t>
      </w:r>
      <w:r w:rsidR="0055405E">
        <w:t xml:space="preserve"> (Pink Azalea</w:t>
      </w:r>
      <w:r w:rsidR="00E51911">
        <w:t>)</w:t>
      </w:r>
      <w:r w:rsidR="002B4D6E" w:rsidRPr="002B4D6E">
        <w:t xml:space="preserve"> Forest</w:t>
      </w:r>
    </w:p>
    <w:p w14:paraId="29C479C0" w14:textId="25A3CBB5" w:rsidR="00DE0BBD" w:rsidRPr="002B4D6E" w:rsidRDefault="00DE0BBD" w:rsidP="00853204">
      <w:r w:rsidRPr="00853204">
        <w:rPr>
          <w:b/>
        </w:rPr>
        <w:t>Common Name:</w:t>
      </w:r>
      <w:r w:rsidRPr="00853204">
        <w:t xml:space="preserve">  </w:t>
      </w:r>
      <w:r w:rsidR="00E51911">
        <w:t>Central Appalachian Dry</w:t>
      </w:r>
      <w:r w:rsidR="002B4D6E" w:rsidRPr="002B4D6E">
        <w:t xml:space="preserve"> Chestnut Oak - Northern Red Oak</w:t>
      </w:r>
      <w:r w:rsidR="0055405E">
        <w:t xml:space="preserve"> / </w:t>
      </w:r>
      <w:r w:rsidR="00E51911">
        <w:t>Heath</w:t>
      </w:r>
      <w:r w:rsidR="002B4D6E" w:rsidRPr="002B4D6E">
        <w:t xml:space="preserve"> Forest</w:t>
      </w:r>
    </w:p>
    <w:p w14:paraId="40F3DD01" w14:textId="18563854" w:rsidR="00D33135" w:rsidRPr="00853204" w:rsidRDefault="00D33135" w:rsidP="00853204"/>
    <w:p w14:paraId="66725437" w14:textId="77777777" w:rsidR="00C372E8" w:rsidRDefault="00C372E8" w:rsidP="00D4435F">
      <w:pPr>
        <w:pStyle w:val="Heading3"/>
      </w:pPr>
      <w:bookmarkStart w:id="13" w:name="_Toc418006367"/>
      <w:r>
        <w:t>At A Glance</w:t>
      </w:r>
      <w:bookmarkEnd w:id="13"/>
    </w:p>
    <w:p w14:paraId="6AF9A657" w14:textId="4B887194" w:rsidR="005E040D" w:rsidRDefault="002B4D6E" w:rsidP="002B4D6E">
      <w:r w:rsidRPr="00A66EFE">
        <w:t xml:space="preserve">This somewhat common forest type at Harpers Ferry is found on </w:t>
      </w:r>
      <w:r w:rsidR="00E51911">
        <w:t>s</w:t>
      </w:r>
      <w:r>
        <w:t xml:space="preserve">ites that are dry </w:t>
      </w:r>
      <w:r w:rsidR="00E51911">
        <w:t>but not as dry and rocky as the Chestnut Oak – Mountain Laurel Forest</w:t>
      </w:r>
      <w:r w:rsidRPr="00A66EFE">
        <w:t xml:space="preserve">. The number of different plant species that call it home is neither very limited nor very extensive. </w:t>
      </w:r>
      <w:r w:rsidR="00E51911">
        <w:t xml:space="preserve">Like the </w:t>
      </w:r>
      <w:r w:rsidR="00E51911" w:rsidRPr="00E51911">
        <w:rPr>
          <w:rFonts w:eastAsiaTheme="minorHAnsi" w:cstheme="minorBidi"/>
          <w:bCs/>
        </w:rPr>
        <w:t>Dry-mesic Chestnut Oak-Red Oak Forest</w:t>
      </w:r>
      <w:r w:rsidR="00E51911">
        <w:t>,</w:t>
      </w:r>
      <w:r w:rsidR="00E51911" w:rsidRPr="00E51911">
        <w:t xml:space="preserve"> </w:t>
      </w:r>
      <w:r w:rsidR="00E51911">
        <w:t>i</w:t>
      </w:r>
      <w:r w:rsidRPr="00A66EFE">
        <w:t xml:space="preserve">t will be higher on the slope than the rich mesic or cove forests, but not as high, dry, and exposed as the forests dominated by chestnut oak and mountain laurel. </w:t>
      </w:r>
      <w:r w:rsidR="005E040D">
        <w:t>It will be</w:t>
      </w:r>
      <w:r w:rsidR="005E040D" w:rsidRPr="00F53C95">
        <w:t xml:space="preserve"> intermediate between the </w:t>
      </w:r>
      <w:r w:rsidR="005E040D">
        <w:t>dry and nutrient-poor</w:t>
      </w:r>
      <w:r w:rsidR="005E040D" w:rsidRPr="00F53C95">
        <w:t xml:space="preserve"> sites of Chestnut Oak </w:t>
      </w:r>
      <w:r w:rsidR="005E040D">
        <w:t xml:space="preserve">/ Mountain Laurel Forest </w:t>
      </w:r>
      <w:r w:rsidR="005E040D" w:rsidRPr="00F53C95">
        <w:t xml:space="preserve">and the somewhat sheltered, </w:t>
      </w:r>
      <w:r w:rsidR="005E040D">
        <w:t>slightly richer</w:t>
      </w:r>
      <w:r w:rsidR="005E040D" w:rsidRPr="00F53C95">
        <w:t xml:space="preserve"> sites of Dry</w:t>
      </w:r>
      <w:r w:rsidR="005E040D">
        <w:t>-</w:t>
      </w:r>
      <w:r w:rsidR="005E040D" w:rsidRPr="00F53C95">
        <w:t xml:space="preserve">Mesic Chestnut Oak </w:t>
      </w:r>
      <w:r w:rsidR="005E040D">
        <w:t>- Red Oak Forest</w:t>
      </w:r>
      <w:r w:rsidR="005E040D" w:rsidRPr="00F53C95">
        <w:t>.</w:t>
      </w:r>
    </w:p>
    <w:p w14:paraId="4E87406A" w14:textId="36C608C4" w:rsidR="00355FF0" w:rsidRPr="00355FF0" w:rsidRDefault="002B4D6E" w:rsidP="002B4D6E">
      <w:r w:rsidRPr="00A66EFE">
        <w:rPr>
          <w:rFonts w:eastAsiaTheme="minorHAnsi" w:cstheme="minorBidi"/>
          <w:iCs/>
        </w:rPr>
        <w:t xml:space="preserve">Like several other forest types at Harpers Ferry, many of the biggest trees in the canopy of the </w:t>
      </w:r>
      <w:r w:rsidRPr="00A66EFE">
        <w:rPr>
          <w:rFonts w:eastAsiaTheme="minorHAnsi" w:cstheme="minorBidi"/>
          <w:b/>
          <w:bCs/>
        </w:rPr>
        <w:t xml:space="preserve">Dry Chestnut Oak-Red </w:t>
      </w:r>
      <w:r w:rsidR="0055405E">
        <w:rPr>
          <w:rFonts w:eastAsiaTheme="minorHAnsi" w:cstheme="minorBidi"/>
          <w:b/>
          <w:bCs/>
        </w:rPr>
        <w:t>Oak / Heath</w:t>
      </w:r>
      <w:r w:rsidRPr="00A66EFE">
        <w:rPr>
          <w:rFonts w:eastAsiaTheme="minorHAnsi" w:cstheme="minorBidi"/>
          <w:b/>
          <w:bCs/>
        </w:rPr>
        <w:t xml:space="preserve"> Forest </w:t>
      </w:r>
      <w:r w:rsidRPr="00A66EFE">
        <w:rPr>
          <w:rFonts w:eastAsiaTheme="minorHAnsi" w:cstheme="minorBidi"/>
          <w:bCs/>
        </w:rPr>
        <w:t>are oaks.</w:t>
      </w:r>
      <w:r w:rsidRPr="00407B83">
        <w:rPr>
          <w:rFonts w:eastAsiaTheme="minorHAnsi" w:cstheme="minorBidi"/>
          <w:bCs/>
        </w:rPr>
        <w:t xml:space="preserve"> </w:t>
      </w:r>
      <w:r w:rsidRPr="00A66EFE">
        <w:rPr>
          <w:rFonts w:eastAsiaTheme="minorHAnsi" w:cstheme="minorBidi"/>
        </w:rPr>
        <w:t xml:space="preserve">Unlike the </w:t>
      </w:r>
      <w:hyperlink r:id="rId8" w:history="1">
        <w:r w:rsidRPr="00A66EFE">
          <w:rPr>
            <w:rFonts w:eastAsiaTheme="minorHAnsi" w:cstheme="minorBidi"/>
          </w:rPr>
          <w:t>Chestnut Oak / Mountain Laurel Forest</w:t>
        </w:r>
      </w:hyperlink>
      <w:r w:rsidRPr="00A66EFE">
        <w:rPr>
          <w:rFonts w:eastAsiaTheme="minorHAnsi" w:cstheme="minorBidi"/>
        </w:rPr>
        <w:t>, both northern red oaks and chestnut oaks</w:t>
      </w:r>
      <w:r w:rsidR="00407B83">
        <w:rPr>
          <w:rFonts w:eastAsiaTheme="minorHAnsi" w:cstheme="minorBidi"/>
        </w:rPr>
        <w:t xml:space="preserve"> are present</w:t>
      </w:r>
      <w:r w:rsidRPr="00A66EFE">
        <w:rPr>
          <w:rFonts w:eastAsiaTheme="minorHAnsi" w:cstheme="minorBidi"/>
        </w:rPr>
        <w:t xml:space="preserve">. </w:t>
      </w:r>
      <w:r w:rsidR="00E51911">
        <w:rPr>
          <w:rFonts w:eastAsiaTheme="minorHAnsi" w:cstheme="minorBidi"/>
        </w:rPr>
        <w:t xml:space="preserve">In contrast to the </w:t>
      </w:r>
      <w:r w:rsidR="00E51911" w:rsidRPr="00E51911">
        <w:rPr>
          <w:rFonts w:eastAsiaTheme="minorHAnsi" w:cstheme="minorBidi"/>
          <w:bCs/>
        </w:rPr>
        <w:t>Dry-mesic Chestnut Oak-Red Oak Forest</w:t>
      </w:r>
      <w:r w:rsidR="00E51911">
        <w:t>,</w:t>
      </w:r>
      <w:r w:rsidR="00E51911" w:rsidRPr="00E51911">
        <w:t xml:space="preserve"> </w:t>
      </w:r>
      <w:r w:rsidR="00E51911">
        <w:t>it has several heath family shrubs present in its understory, including pink azalea and Blue Ridge</w:t>
      </w:r>
      <w:r w:rsidR="008F022B">
        <w:t>/hillside</w:t>
      </w:r>
      <w:r w:rsidR="00E51911">
        <w:t xml:space="preserve"> blueberry, as well as </w:t>
      </w:r>
      <w:r w:rsidR="000A0E80">
        <w:t xml:space="preserve">mapleleaf </w:t>
      </w:r>
      <w:r w:rsidR="00E51911">
        <w:t>viburnum. Mountain laurel may be present, but it will not heavily dominate the shrubs as it does in the Chestnut Oak – Mountain Laurel Forest</w:t>
      </w:r>
      <w:r w:rsidR="00E51911" w:rsidRPr="00A66EFE">
        <w:t xml:space="preserve">. </w:t>
      </w:r>
      <w:r w:rsidRPr="00A66EFE">
        <w:rPr>
          <w:rFonts w:eastAsiaTheme="minorHAnsi" w:cstheme="minorBidi"/>
        </w:rPr>
        <w:t xml:space="preserve">The </w:t>
      </w:r>
      <w:r w:rsidR="00407B83">
        <w:rPr>
          <w:rFonts w:eastAsiaTheme="minorHAnsi" w:cstheme="minorBidi"/>
        </w:rPr>
        <w:t xml:space="preserve">diverse </w:t>
      </w:r>
      <w:r w:rsidRPr="00A66EFE">
        <w:rPr>
          <w:rFonts w:eastAsiaTheme="minorHAnsi" w:cstheme="minorBidi"/>
        </w:rPr>
        <w:t xml:space="preserve">canopy </w:t>
      </w:r>
      <w:r w:rsidR="00407B83">
        <w:rPr>
          <w:rFonts w:eastAsiaTheme="minorHAnsi" w:cstheme="minorBidi"/>
        </w:rPr>
        <w:t xml:space="preserve">also </w:t>
      </w:r>
      <w:r w:rsidRPr="00A66EFE">
        <w:rPr>
          <w:rFonts w:eastAsiaTheme="minorHAnsi" w:cstheme="minorBidi"/>
        </w:rPr>
        <w:t>contain</w:t>
      </w:r>
      <w:r w:rsidR="00407B83">
        <w:rPr>
          <w:rFonts w:eastAsiaTheme="minorHAnsi" w:cstheme="minorBidi"/>
        </w:rPr>
        <w:t>s</w:t>
      </w:r>
      <w:r w:rsidRPr="00A66EFE">
        <w:rPr>
          <w:rFonts w:eastAsiaTheme="minorHAnsi" w:cstheme="minorBidi"/>
        </w:rPr>
        <w:t xml:space="preserve"> </w:t>
      </w:r>
      <w:r w:rsidR="0034100C">
        <w:rPr>
          <w:rFonts w:eastAsiaTheme="minorHAnsi" w:cstheme="minorBidi"/>
        </w:rPr>
        <w:t xml:space="preserve">black oak, white oak and </w:t>
      </w:r>
      <w:r w:rsidRPr="00A66EFE">
        <w:rPr>
          <w:rFonts w:eastAsiaTheme="minorHAnsi" w:cstheme="minorBidi"/>
        </w:rPr>
        <w:t xml:space="preserve">hickories, </w:t>
      </w:r>
      <w:r w:rsidR="0034100C">
        <w:rPr>
          <w:rFonts w:eastAsiaTheme="minorHAnsi" w:cstheme="minorBidi"/>
        </w:rPr>
        <w:t xml:space="preserve">with </w:t>
      </w:r>
      <w:r w:rsidR="00E51911">
        <w:rPr>
          <w:rFonts w:eastAsiaTheme="minorHAnsi" w:cstheme="minorBidi"/>
        </w:rPr>
        <w:t>sassafras</w:t>
      </w:r>
      <w:r w:rsidRPr="00A66EFE">
        <w:rPr>
          <w:rFonts w:eastAsiaTheme="minorHAnsi" w:cstheme="minorBidi"/>
        </w:rPr>
        <w:t xml:space="preserve"> </w:t>
      </w:r>
      <w:r w:rsidR="00407B83">
        <w:rPr>
          <w:rFonts w:eastAsiaTheme="minorHAnsi" w:cstheme="minorBidi"/>
        </w:rPr>
        <w:t xml:space="preserve">and </w:t>
      </w:r>
      <w:r w:rsidRPr="00A66EFE">
        <w:rPr>
          <w:rFonts w:eastAsiaTheme="minorHAnsi" w:cstheme="minorBidi"/>
        </w:rPr>
        <w:t xml:space="preserve">black gum. </w:t>
      </w:r>
      <w:r w:rsidR="00407B83">
        <w:rPr>
          <w:rFonts w:eastAsiaTheme="minorHAnsi" w:cstheme="minorBidi"/>
        </w:rPr>
        <w:t xml:space="preserve">The </w:t>
      </w:r>
      <w:r w:rsidRPr="00A66EFE">
        <w:rPr>
          <w:rFonts w:eastAsiaTheme="minorHAnsi" w:cstheme="minorBidi"/>
        </w:rPr>
        <w:t xml:space="preserve">diverse </w:t>
      </w:r>
      <w:hyperlink r:id="rId9" w:history="1">
        <w:r w:rsidRPr="00A66EFE">
          <w:rPr>
            <w:rFonts w:eastAsiaTheme="minorHAnsi" w:cstheme="minorBidi"/>
            <w:i/>
            <w:iCs/>
          </w:rPr>
          <w:t>understory</w:t>
        </w:r>
      </w:hyperlink>
      <w:r w:rsidRPr="00A66EFE">
        <w:rPr>
          <w:rFonts w:eastAsiaTheme="minorHAnsi" w:cstheme="minorBidi"/>
        </w:rPr>
        <w:t xml:space="preserve"> </w:t>
      </w:r>
      <w:r w:rsidR="0034100C">
        <w:rPr>
          <w:rFonts w:eastAsiaTheme="minorHAnsi" w:cstheme="minorBidi"/>
        </w:rPr>
        <w:t xml:space="preserve">also </w:t>
      </w:r>
      <w:r w:rsidRPr="00A66EFE">
        <w:rPr>
          <w:rFonts w:eastAsiaTheme="minorHAnsi" w:cstheme="minorBidi"/>
        </w:rPr>
        <w:t>includ</w:t>
      </w:r>
      <w:r w:rsidR="00407B83">
        <w:rPr>
          <w:rFonts w:eastAsiaTheme="minorHAnsi" w:cstheme="minorBidi"/>
        </w:rPr>
        <w:t>es</w:t>
      </w:r>
      <w:r w:rsidRPr="00A66EFE">
        <w:rPr>
          <w:rFonts w:eastAsiaTheme="minorHAnsi" w:cstheme="minorBidi"/>
        </w:rPr>
        <w:t xml:space="preserve"> </w:t>
      </w:r>
      <w:r w:rsidR="0034100C">
        <w:rPr>
          <w:rFonts w:eastAsiaTheme="minorHAnsi" w:cstheme="minorBidi"/>
        </w:rPr>
        <w:t>sassafras</w:t>
      </w:r>
      <w:r w:rsidR="0034100C" w:rsidRPr="00A66EFE">
        <w:rPr>
          <w:rFonts w:eastAsiaTheme="minorHAnsi" w:cstheme="minorBidi"/>
        </w:rPr>
        <w:t xml:space="preserve"> </w:t>
      </w:r>
      <w:r w:rsidR="0034100C">
        <w:rPr>
          <w:rFonts w:eastAsiaTheme="minorHAnsi" w:cstheme="minorBidi"/>
        </w:rPr>
        <w:t xml:space="preserve">and </w:t>
      </w:r>
      <w:r w:rsidR="0034100C" w:rsidRPr="00A66EFE">
        <w:rPr>
          <w:rFonts w:eastAsiaTheme="minorHAnsi" w:cstheme="minorBidi"/>
        </w:rPr>
        <w:t>black gum</w:t>
      </w:r>
      <w:r w:rsidRPr="00A66EFE">
        <w:rPr>
          <w:rFonts w:eastAsiaTheme="minorHAnsi" w:cstheme="minorBidi"/>
        </w:rPr>
        <w:t xml:space="preserve">, </w:t>
      </w:r>
      <w:r w:rsidR="0034100C">
        <w:rPr>
          <w:rFonts w:eastAsiaTheme="minorHAnsi" w:cstheme="minorBidi"/>
        </w:rPr>
        <w:t>with red maple</w:t>
      </w:r>
      <w:r w:rsidR="000A0E80">
        <w:rPr>
          <w:rFonts w:eastAsiaTheme="minorHAnsi" w:cstheme="minorBidi"/>
        </w:rPr>
        <w:t xml:space="preserve"> and American beech</w:t>
      </w:r>
      <w:r w:rsidRPr="00A66EFE">
        <w:rPr>
          <w:rFonts w:eastAsiaTheme="minorHAnsi" w:cstheme="minorBidi"/>
        </w:rPr>
        <w:t>. The</w:t>
      </w:r>
      <w:r w:rsidR="00407B83">
        <w:rPr>
          <w:rFonts w:eastAsiaTheme="minorHAnsi" w:cstheme="minorBidi"/>
        </w:rPr>
        <w:t xml:space="preserve">re </w:t>
      </w:r>
      <w:r w:rsidR="00AD23A4">
        <w:rPr>
          <w:rFonts w:eastAsiaTheme="minorHAnsi" w:cstheme="minorBidi"/>
        </w:rPr>
        <w:t>are several</w:t>
      </w:r>
      <w:r w:rsidR="00407B83">
        <w:rPr>
          <w:rFonts w:eastAsiaTheme="minorHAnsi" w:cstheme="minorBidi"/>
        </w:rPr>
        <w:t xml:space="preserve"> </w:t>
      </w:r>
      <w:r w:rsidR="00AD23A4">
        <w:t>heath family shrubs, including pink azalea and Blue Ridge</w:t>
      </w:r>
      <w:r w:rsidR="00922B60">
        <w:t>/hillside</w:t>
      </w:r>
      <w:r w:rsidR="00AD23A4">
        <w:t xml:space="preserve"> blueberry, as well as </w:t>
      </w:r>
      <w:r w:rsidR="000A0E80">
        <w:t>mapleleaf viburnum</w:t>
      </w:r>
      <w:r w:rsidR="00AD23A4">
        <w:t>, present</w:t>
      </w:r>
      <w:r w:rsidR="00AD23A4" w:rsidRPr="00A66EFE">
        <w:rPr>
          <w:rFonts w:eastAsiaTheme="minorHAnsi" w:cstheme="minorBidi"/>
        </w:rPr>
        <w:t xml:space="preserve"> </w:t>
      </w:r>
      <w:r w:rsidRPr="00A66EFE">
        <w:rPr>
          <w:rFonts w:eastAsiaTheme="minorHAnsi" w:cstheme="minorBidi"/>
        </w:rPr>
        <w:t>in the shrub layer</w:t>
      </w:r>
      <w:r w:rsidR="00D1016D">
        <w:rPr>
          <w:rFonts w:eastAsiaTheme="minorHAnsi" w:cstheme="minorBidi"/>
        </w:rPr>
        <w:t xml:space="preserve">, and </w:t>
      </w:r>
      <w:r w:rsidR="00AD23A4">
        <w:rPr>
          <w:rFonts w:eastAsiaTheme="minorHAnsi" w:cstheme="minorBidi"/>
        </w:rPr>
        <w:t>some</w:t>
      </w:r>
      <w:r w:rsidR="00D1016D">
        <w:rPr>
          <w:rFonts w:eastAsiaTheme="minorHAnsi" w:cstheme="minorBidi"/>
        </w:rPr>
        <w:t xml:space="preserve"> mountain laurel</w:t>
      </w:r>
      <w:r w:rsidR="00AD23A4">
        <w:rPr>
          <w:rFonts w:eastAsiaTheme="minorHAnsi" w:cstheme="minorBidi"/>
        </w:rPr>
        <w:t>, but not as a dominant</w:t>
      </w:r>
      <w:r w:rsidRPr="00A66EFE">
        <w:rPr>
          <w:rFonts w:eastAsiaTheme="minorHAnsi" w:cstheme="minorBidi"/>
        </w:rPr>
        <w:t xml:space="preserve">. This </w:t>
      </w:r>
      <w:r w:rsidRPr="00A66EFE">
        <w:rPr>
          <w:rFonts w:eastAsiaTheme="minorHAnsi" w:cstheme="minorBidi"/>
          <w:bCs/>
        </w:rPr>
        <w:t>forest is</w:t>
      </w:r>
      <w:r w:rsidRPr="00A66EFE">
        <w:rPr>
          <w:rFonts w:eastAsiaTheme="minorHAnsi" w:cstheme="minorBidi"/>
        </w:rPr>
        <w:t xml:space="preserve"> found on many of the park’s upper slopes. It primarily grows in </w:t>
      </w:r>
      <w:hyperlink r:id="rId10" w:history="1">
        <w:r w:rsidRPr="00A66EFE">
          <w:rPr>
            <w:rFonts w:eastAsiaTheme="minorHAnsi" w:cstheme="minorBidi"/>
            <w:i/>
            <w:iCs/>
          </w:rPr>
          <w:t>soil</w:t>
        </w:r>
      </w:hyperlink>
      <w:r w:rsidRPr="00A66EFE">
        <w:rPr>
          <w:rFonts w:eastAsiaTheme="minorHAnsi" w:cstheme="minorBidi"/>
        </w:rPr>
        <w:t xml:space="preserve"> weathered from </w:t>
      </w:r>
      <w:hyperlink r:id="rId11" w:history="1">
        <w:r w:rsidRPr="00A66EFE">
          <w:rPr>
            <w:rFonts w:eastAsiaTheme="minorHAnsi" w:cstheme="minorBidi"/>
            <w:i/>
            <w:iCs/>
          </w:rPr>
          <w:t>acidic</w:t>
        </w:r>
      </w:hyperlink>
      <w:r w:rsidRPr="00A66EFE">
        <w:rPr>
          <w:rFonts w:eastAsiaTheme="minorHAnsi" w:cstheme="minorBidi"/>
        </w:rPr>
        <w:t xml:space="preserve"> </w:t>
      </w:r>
      <w:hyperlink r:id="rId12" w:history="1">
        <w:r w:rsidRPr="00A66EFE">
          <w:rPr>
            <w:rFonts w:eastAsiaTheme="minorHAnsi" w:cstheme="minorBidi"/>
            <w:i/>
            <w:iCs/>
          </w:rPr>
          <w:t>bedrock</w:t>
        </w:r>
      </w:hyperlink>
      <w:r w:rsidR="008F022B">
        <w:rPr>
          <w:rFonts w:eastAsiaTheme="minorHAnsi" w:cstheme="minorBidi"/>
          <w:iCs/>
        </w:rPr>
        <w:t>, with low amounts of calcium and other minerals that plants like</w:t>
      </w:r>
      <w:r w:rsidRPr="00A66EFE">
        <w:rPr>
          <w:rFonts w:eastAsiaTheme="minorHAnsi" w:cstheme="minorBidi"/>
        </w:rPr>
        <w:t xml:space="preserve">. </w:t>
      </w:r>
    </w:p>
    <w:p w14:paraId="2D64C508" w14:textId="77777777" w:rsidR="00BA16EF" w:rsidRPr="00355FF0" w:rsidRDefault="00BA16EF" w:rsidP="002B4D6E"/>
    <w:p w14:paraId="0DE7865F" w14:textId="77777777" w:rsidR="00CD3CE3" w:rsidRPr="00D4435F" w:rsidRDefault="00CD3CE3" w:rsidP="00D4435F">
      <w:pPr>
        <w:pStyle w:val="Heading3"/>
      </w:pPr>
      <w:bookmarkStart w:id="14" w:name="_Toc418006368"/>
      <w:r w:rsidRPr="00D4435F">
        <w:t>Images of this Natural Community</w:t>
      </w:r>
      <w:bookmarkEnd w:id="14"/>
    </w:p>
    <w:p w14:paraId="151D09AB" w14:textId="16089B5F" w:rsidR="009D60AC" w:rsidRDefault="009D60AC" w:rsidP="00853204">
      <w:r>
        <w:t>Community image:</w:t>
      </w:r>
    </w:p>
    <w:p w14:paraId="79BF6F8B" w14:textId="2AE8877E" w:rsidR="009D60AC" w:rsidRDefault="00355FF0" w:rsidP="00853204">
      <w:r w:rsidRPr="00355FF0">
        <w:t>U:\Images\NCR_photos\Field Guides\</w:t>
      </w:r>
    </w:p>
    <w:p w14:paraId="397B4C27" w14:textId="6995056C" w:rsidR="009D60AC" w:rsidRDefault="00355FF0" w:rsidP="00853204">
      <w:r>
        <w:t>[many more in this folder]</w:t>
      </w:r>
    </w:p>
    <w:p w14:paraId="6D497DB4" w14:textId="77777777" w:rsidR="00D4435F" w:rsidRDefault="00D4435F" w:rsidP="00853204"/>
    <w:p w14:paraId="163D7582" w14:textId="6B46891D" w:rsidR="00897F98" w:rsidRPr="00D4435F" w:rsidRDefault="00897F98" w:rsidP="00D4435F">
      <w:pPr>
        <w:pStyle w:val="Heading3"/>
      </w:pPr>
      <w:bookmarkStart w:id="15" w:name="_Toc418006369"/>
      <w:r w:rsidRPr="00D4435F">
        <w:t>What to Look For</w:t>
      </w:r>
      <w:r w:rsidR="00BD758B">
        <w:t>:</w:t>
      </w:r>
      <w:bookmarkEnd w:id="15"/>
    </w:p>
    <w:p w14:paraId="4ED1B805" w14:textId="77777777" w:rsidR="00CD3CE3" w:rsidRPr="00853204" w:rsidRDefault="00CD3CE3" w:rsidP="00CD3CE3"/>
    <w:p w14:paraId="5E8D86B5" w14:textId="13D847C8" w:rsidR="001A4451" w:rsidRPr="00853204" w:rsidRDefault="001A4451" w:rsidP="00CD3CE3">
      <w:r w:rsidRPr="00853204">
        <w:t xml:space="preserve">Can you find this combination of </w:t>
      </w:r>
      <w:r w:rsidR="00BD758B" w:rsidRPr="00853204">
        <w:t xml:space="preserve">characteristic </w:t>
      </w:r>
      <w:r w:rsidRPr="00853204">
        <w:t>features?</w:t>
      </w:r>
    </w:p>
    <w:p w14:paraId="7675C75C" w14:textId="08B88D93" w:rsidR="00633EF0" w:rsidRPr="0077614B" w:rsidRDefault="002B4D6E" w:rsidP="00633EF0">
      <w:pPr>
        <w:numPr>
          <w:ilvl w:val="0"/>
          <w:numId w:val="1"/>
        </w:numPr>
        <w:ind w:left="720" w:hanging="180"/>
      </w:pPr>
      <w:r>
        <w:t xml:space="preserve">A canopy containing </w:t>
      </w:r>
      <w:r w:rsidRPr="00A66EFE">
        <w:rPr>
          <w:rFonts w:eastAsiaTheme="minorHAnsi" w:cstheme="minorBidi"/>
        </w:rPr>
        <w:t>both northern red oaks and chestnut oaks</w:t>
      </w:r>
      <w:r w:rsidR="0034100C">
        <w:rPr>
          <w:rFonts w:eastAsiaTheme="minorHAnsi" w:cstheme="minorBidi"/>
        </w:rPr>
        <w:t xml:space="preserve">, with some </w:t>
      </w:r>
      <w:r w:rsidR="000A0E80">
        <w:rPr>
          <w:rFonts w:eastAsiaTheme="minorHAnsi" w:cstheme="minorBidi"/>
        </w:rPr>
        <w:t xml:space="preserve">black oak, white oak and </w:t>
      </w:r>
      <w:r w:rsidR="000A0E80" w:rsidRPr="00A66EFE">
        <w:rPr>
          <w:rFonts w:eastAsiaTheme="minorHAnsi" w:cstheme="minorBidi"/>
        </w:rPr>
        <w:t xml:space="preserve">hickories, </w:t>
      </w:r>
      <w:r w:rsidR="000A0E80">
        <w:rPr>
          <w:rFonts w:eastAsiaTheme="minorHAnsi" w:cstheme="minorBidi"/>
        </w:rPr>
        <w:t xml:space="preserve">also with </w:t>
      </w:r>
      <w:r w:rsidR="00922B60">
        <w:rPr>
          <w:rFonts w:eastAsiaTheme="minorHAnsi" w:cstheme="minorBidi"/>
        </w:rPr>
        <w:t>red maple</w:t>
      </w:r>
      <w:r w:rsidR="000A0E80" w:rsidRPr="00A66EFE">
        <w:rPr>
          <w:rFonts w:eastAsiaTheme="minorHAnsi" w:cstheme="minorBidi"/>
        </w:rPr>
        <w:t xml:space="preserve"> </w:t>
      </w:r>
      <w:r w:rsidR="000A0E80">
        <w:rPr>
          <w:rFonts w:eastAsiaTheme="minorHAnsi" w:cstheme="minorBidi"/>
        </w:rPr>
        <w:t xml:space="preserve">and </w:t>
      </w:r>
      <w:r w:rsidR="000A0E80" w:rsidRPr="00A66EFE">
        <w:rPr>
          <w:rFonts w:eastAsiaTheme="minorHAnsi" w:cstheme="minorBidi"/>
        </w:rPr>
        <w:t>black gum</w:t>
      </w:r>
      <w:r w:rsidR="000A0E80">
        <w:rPr>
          <w:rFonts w:eastAsiaTheme="minorHAnsi" w:cstheme="minorBidi"/>
        </w:rPr>
        <w:t>.</w:t>
      </w:r>
    </w:p>
    <w:p w14:paraId="1D7DA66A" w14:textId="155F5A88" w:rsidR="0077614B" w:rsidRPr="00853204" w:rsidRDefault="0077614B" w:rsidP="00633EF0">
      <w:pPr>
        <w:numPr>
          <w:ilvl w:val="0"/>
          <w:numId w:val="1"/>
        </w:numPr>
        <w:ind w:left="720" w:hanging="180"/>
      </w:pPr>
      <w:r>
        <w:t>A</w:t>
      </w:r>
      <w:r w:rsidRPr="0077614B">
        <w:rPr>
          <w:rFonts w:eastAsiaTheme="minorHAnsi" w:cstheme="minorBidi"/>
        </w:rPr>
        <w:t xml:space="preserve"> </w:t>
      </w:r>
      <w:r w:rsidRPr="00A66EFE">
        <w:rPr>
          <w:rFonts w:eastAsiaTheme="minorHAnsi" w:cstheme="minorBidi"/>
        </w:rPr>
        <w:t xml:space="preserve">group of </w:t>
      </w:r>
      <w:r w:rsidR="0034100C">
        <w:rPr>
          <w:rFonts w:eastAsiaTheme="minorHAnsi" w:cstheme="minorBidi"/>
        </w:rPr>
        <w:t xml:space="preserve">dry habitat </w:t>
      </w:r>
      <w:hyperlink r:id="rId13" w:history="1">
        <w:r w:rsidRPr="00A66EFE">
          <w:rPr>
            <w:rFonts w:eastAsiaTheme="minorHAnsi" w:cstheme="minorBidi"/>
            <w:i/>
            <w:iCs/>
          </w:rPr>
          <w:t>understory</w:t>
        </w:r>
      </w:hyperlink>
      <w:r w:rsidRPr="00A66EFE">
        <w:rPr>
          <w:rFonts w:eastAsiaTheme="minorHAnsi" w:cstheme="minorBidi"/>
        </w:rPr>
        <w:t xml:space="preserve"> trees, including </w:t>
      </w:r>
      <w:r w:rsidR="000A0E80">
        <w:rPr>
          <w:rFonts w:eastAsiaTheme="minorHAnsi" w:cstheme="minorBidi"/>
        </w:rPr>
        <w:t>sassafras</w:t>
      </w:r>
      <w:r w:rsidR="000A0E80" w:rsidRPr="00A66EFE">
        <w:rPr>
          <w:rFonts w:eastAsiaTheme="minorHAnsi" w:cstheme="minorBidi"/>
        </w:rPr>
        <w:t xml:space="preserve"> </w:t>
      </w:r>
      <w:r w:rsidR="000A0E80">
        <w:rPr>
          <w:rFonts w:eastAsiaTheme="minorHAnsi" w:cstheme="minorBidi"/>
        </w:rPr>
        <w:t xml:space="preserve">and </w:t>
      </w:r>
      <w:r w:rsidR="000A0E80" w:rsidRPr="00A66EFE">
        <w:rPr>
          <w:rFonts w:eastAsiaTheme="minorHAnsi" w:cstheme="minorBidi"/>
        </w:rPr>
        <w:t xml:space="preserve">black gum, </w:t>
      </w:r>
      <w:r w:rsidR="000A0E80">
        <w:rPr>
          <w:rFonts w:eastAsiaTheme="minorHAnsi" w:cstheme="minorBidi"/>
        </w:rPr>
        <w:t>with red maple and American beech.</w:t>
      </w:r>
    </w:p>
    <w:p w14:paraId="2D949C52" w14:textId="6B1A0864" w:rsidR="00355FF0" w:rsidRDefault="002B4D6E" w:rsidP="00C32B1A">
      <w:pPr>
        <w:numPr>
          <w:ilvl w:val="0"/>
          <w:numId w:val="1"/>
        </w:numPr>
        <w:ind w:left="720" w:hanging="180"/>
      </w:pPr>
      <w:r>
        <w:t xml:space="preserve">A shrub layer with </w:t>
      </w:r>
      <w:r w:rsidR="000A0E80">
        <w:rPr>
          <w:rFonts w:eastAsiaTheme="minorHAnsi" w:cstheme="minorBidi"/>
        </w:rPr>
        <w:t xml:space="preserve">several </w:t>
      </w:r>
      <w:r w:rsidR="000A0E80">
        <w:t>heath family shrubs, including pink azalea and Blue Ridge</w:t>
      </w:r>
      <w:r w:rsidR="00922B60">
        <w:t>/hillside</w:t>
      </w:r>
      <w:r w:rsidR="000A0E80">
        <w:t xml:space="preserve"> blueberry, as well as mapleleaf viburnum</w:t>
      </w:r>
      <w:r w:rsidR="00922B60">
        <w:t xml:space="preserve">. </w:t>
      </w:r>
    </w:p>
    <w:p w14:paraId="2B1BF886" w14:textId="60C0CAC1" w:rsidR="00922B60" w:rsidRPr="00853204" w:rsidRDefault="00922B60" w:rsidP="00C32B1A">
      <w:pPr>
        <w:numPr>
          <w:ilvl w:val="0"/>
          <w:numId w:val="1"/>
        </w:numPr>
        <w:ind w:left="720" w:hanging="180"/>
      </w:pPr>
      <w:r>
        <w:t>Mountain laurel may be present, but will not be dominant</w:t>
      </w:r>
    </w:p>
    <w:p w14:paraId="4A1AD748" w14:textId="6A0AD6FA" w:rsidR="00A740ED" w:rsidRPr="00853204" w:rsidRDefault="0077614B" w:rsidP="00E51911">
      <w:pPr>
        <w:numPr>
          <w:ilvl w:val="0"/>
          <w:numId w:val="1"/>
        </w:numPr>
        <w:ind w:left="720" w:hanging="180"/>
      </w:pPr>
      <w:r>
        <w:t xml:space="preserve">A community </w:t>
      </w:r>
      <w:r w:rsidR="0079056F">
        <w:t xml:space="preserve">generally </w:t>
      </w:r>
      <w:r w:rsidRPr="00A66EFE">
        <w:t xml:space="preserve">higher on the slope than the </w:t>
      </w:r>
      <w:r w:rsidR="0079056F">
        <w:t>Dry-mesic Chestnut Oak – Red Oak Forest</w:t>
      </w:r>
      <w:r w:rsidRPr="00A66EFE">
        <w:t>, but not as high, dry, and exposed as the forests dominated by chestnut oak and mountain laurel</w:t>
      </w:r>
    </w:p>
    <w:p w14:paraId="02C1D208" w14:textId="20F93213" w:rsidR="00C372E8" w:rsidRPr="00853204" w:rsidRDefault="00C372E8" w:rsidP="00C372E8">
      <w:r w:rsidRPr="00853204">
        <w:t xml:space="preserve">If so, welcome to </w:t>
      </w:r>
      <w:r w:rsidR="00355FF0" w:rsidRPr="00853204">
        <w:t xml:space="preserve">HAFE’s </w:t>
      </w:r>
      <w:r w:rsidR="0077614B" w:rsidRPr="00A66EFE">
        <w:rPr>
          <w:rFonts w:eastAsiaTheme="minorHAnsi" w:cstheme="minorBidi"/>
          <w:b/>
          <w:bCs/>
        </w:rPr>
        <w:t xml:space="preserve">Dry Chestnut Oak-Red </w:t>
      </w:r>
      <w:r w:rsidR="0055405E">
        <w:rPr>
          <w:rFonts w:eastAsiaTheme="minorHAnsi" w:cstheme="minorBidi"/>
          <w:b/>
          <w:bCs/>
        </w:rPr>
        <w:t>Oak / Heath</w:t>
      </w:r>
      <w:r w:rsidR="0077614B" w:rsidRPr="00A66EFE">
        <w:rPr>
          <w:rFonts w:eastAsiaTheme="minorHAnsi" w:cstheme="minorBidi"/>
          <w:b/>
          <w:bCs/>
        </w:rPr>
        <w:t xml:space="preserve"> Forest</w:t>
      </w:r>
      <w:r w:rsidRPr="00853204">
        <w:t xml:space="preserve"> Community.</w:t>
      </w:r>
    </w:p>
    <w:p w14:paraId="67B25617" w14:textId="77777777" w:rsidR="009D60AC" w:rsidRPr="00853204" w:rsidRDefault="009D60AC" w:rsidP="00C372E8"/>
    <w:p w14:paraId="767FE71C" w14:textId="77777777" w:rsidR="009D60AC" w:rsidRPr="00853204" w:rsidRDefault="009D60AC" w:rsidP="00C372E8"/>
    <w:p w14:paraId="3F9D9343" w14:textId="4C2304E7" w:rsidR="009D60AC" w:rsidRDefault="009D60AC" w:rsidP="00853204">
      <w:pPr>
        <w:pStyle w:val="Heading3"/>
      </w:pPr>
      <w:bookmarkStart w:id="16" w:name="_Toc418006370"/>
      <w:r>
        <w:t>Tips to Distinguish this community from other similar communities:</w:t>
      </w:r>
      <w:bookmarkEnd w:id="16"/>
    </w:p>
    <w:p w14:paraId="1B274231" w14:textId="3982A3CB" w:rsidR="009D60AC" w:rsidRPr="00853204" w:rsidRDefault="00DA661B" w:rsidP="009D60AC">
      <w:pPr>
        <w:pStyle w:val="ListParagraph"/>
        <w:numPr>
          <w:ilvl w:val="0"/>
          <w:numId w:val="12"/>
        </w:numPr>
      </w:pPr>
      <w:r>
        <w:t xml:space="preserve">Dry </w:t>
      </w:r>
      <w:r w:rsidR="0077614B">
        <w:t>Chestnut Oak – Red Oak</w:t>
      </w:r>
      <w:r w:rsidR="000A0E80">
        <w:t xml:space="preserve"> </w:t>
      </w:r>
      <w:r w:rsidR="0055405E">
        <w:t>/</w:t>
      </w:r>
      <w:r w:rsidR="000A0E80">
        <w:t xml:space="preserve"> Heath</w:t>
      </w:r>
      <w:r w:rsidR="0077614B">
        <w:t xml:space="preserve"> Forest</w:t>
      </w:r>
      <w:r w:rsidR="009D60AC" w:rsidRPr="00853204">
        <w:t xml:space="preserve"> vs. </w:t>
      </w:r>
      <w:r w:rsidR="0077614B" w:rsidRPr="00F66B28">
        <w:t>Chestnut Oak-Mountain Laurel Forest</w:t>
      </w:r>
      <w:r w:rsidR="009D60AC" w:rsidRPr="00853204">
        <w:t xml:space="preserve"> (</w:t>
      </w:r>
      <w:r w:rsidR="00681A1F">
        <w:t>CEGL00</w:t>
      </w:r>
      <w:r w:rsidR="0077614B">
        <w:t>6299</w:t>
      </w:r>
      <w:r w:rsidR="009D60AC" w:rsidRPr="00853204">
        <w:t>)</w:t>
      </w:r>
    </w:p>
    <w:p w14:paraId="4CF3FE32" w14:textId="0E49A9F0" w:rsidR="009D60AC" w:rsidRPr="00853204" w:rsidRDefault="009D60AC" w:rsidP="009D60AC">
      <w:pPr>
        <w:pStyle w:val="ListParagraph"/>
        <w:ind w:left="1440"/>
      </w:pPr>
      <w:r w:rsidRPr="00853204">
        <w:lastRenderedPageBreak/>
        <w:t xml:space="preserve">Similarities: </w:t>
      </w:r>
      <w:r w:rsidR="0077614B">
        <w:t xml:space="preserve">As its name would indicate, the </w:t>
      </w:r>
      <w:r w:rsidR="00C8007B">
        <w:rPr>
          <w:rStyle w:val="Strong"/>
        </w:rPr>
        <w:t>Dry C</w:t>
      </w:r>
      <w:r w:rsidR="00C8007B">
        <w:rPr>
          <w:rStyle w:val="Strong"/>
        </w:rPr>
        <w:t xml:space="preserve">hestnut Oak </w:t>
      </w:r>
      <w:r w:rsidR="00C8007B">
        <w:rPr>
          <w:rStyle w:val="Strong"/>
        </w:rPr>
        <w:t xml:space="preserve">– Red Oak </w:t>
      </w:r>
      <w:r w:rsidR="00C8007B">
        <w:rPr>
          <w:rStyle w:val="Strong"/>
        </w:rPr>
        <w:t xml:space="preserve">/ </w:t>
      </w:r>
      <w:r w:rsidR="00C8007B">
        <w:rPr>
          <w:rStyle w:val="Strong"/>
        </w:rPr>
        <w:t>Heath</w:t>
      </w:r>
      <w:r w:rsidR="00C8007B">
        <w:rPr>
          <w:rStyle w:val="Strong"/>
        </w:rPr>
        <w:t xml:space="preserve"> Forest</w:t>
      </w:r>
      <w:r w:rsidR="00C8007B">
        <w:t xml:space="preserve"> </w:t>
      </w:r>
      <w:r w:rsidR="0077614B">
        <w:t xml:space="preserve">is dominated by both of these oaks rather than by chestnut oak alone. The shrub layer is also more diverse, usually containing </w:t>
      </w:r>
      <w:r w:rsidR="000A0E80">
        <w:t xml:space="preserve">including pink azalea and mapleleaf viburnum </w:t>
      </w:r>
      <w:r w:rsidR="0077614B">
        <w:t xml:space="preserve">as well as mountain laurel and blueberries. </w:t>
      </w:r>
      <w:r w:rsidR="00DA661B">
        <w:t xml:space="preserve">The </w:t>
      </w:r>
      <w:r w:rsidR="00DA661B" w:rsidRPr="00C8007B">
        <w:rPr>
          <w:rStyle w:val="Strong"/>
          <w:b w:val="0"/>
        </w:rPr>
        <w:t>Chestnut Oak / Mountain Laurel Forest</w:t>
      </w:r>
      <w:r w:rsidR="00DA661B" w:rsidRPr="00C8007B">
        <w:rPr>
          <w:b/>
        </w:rPr>
        <w:t>,</w:t>
      </w:r>
      <w:r w:rsidR="00DA661B">
        <w:t xml:space="preserve"> on the other hand, is predominantly chestnut oak</w:t>
      </w:r>
      <w:r w:rsidR="00BE5D11">
        <w:t>-dominated,</w:t>
      </w:r>
      <w:r w:rsidR="00DA661B">
        <w:t xml:space="preserve"> with dense patches of mountain laurel in the understory. It is less diverse, and found in drier and in more exposed positions on more convex slopes.</w:t>
      </w:r>
    </w:p>
    <w:p w14:paraId="476BB275" w14:textId="77777777" w:rsidR="009D60AC" w:rsidRDefault="009D60AC" w:rsidP="009D60AC">
      <w:pPr>
        <w:pStyle w:val="ListParagraph"/>
        <w:ind w:left="1440"/>
      </w:pPr>
    </w:p>
    <w:p w14:paraId="68BDDDC7" w14:textId="6B016E90" w:rsidR="00DA661B" w:rsidRPr="00853204" w:rsidRDefault="00DA661B" w:rsidP="00DA661B">
      <w:pPr>
        <w:pStyle w:val="ListParagraph"/>
        <w:numPr>
          <w:ilvl w:val="0"/>
          <w:numId w:val="12"/>
        </w:numPr>
      </w:pPr>
      <w:r>
        <w:t xml:space="preserve">Dry </w:t>
      </w:r>
      <w:r w:rsidRPr="00F66B28">
        <w:t>Chestnut Oak-</w:t>
      </w:r>
      <w:r>
        <w:t xml:space="preserve">Northern Red </w:t>
      </w:r>
      <w:r w:rsidR="0055405E">
        <w:t>Oak / Heath</w:t>
      </w:r>
      <w:r w:rsidRPr="00F66B28">
        <w:t xml:space="preserve"> Forest</w:t>
      </w:r>
      <w:r w:rsidRPr="00853204">
        <w:t xml:space="preserve"> </w:t>
      </w:r>
      <w:r w:rsidR="000A0E80">
        <w:t xml:space="preserve">vs. Dry-mesic Chestnut Oak – Red Oak Forest </w:t>
      </w:r>
      <w:r w:rsidRPr="00853204">
        <w:t>(</w:t>
      </w:r>
      <w:r>
        <w:t>CEGL00</w:t>
      </w:r>
      <w:r w:rsidR="000A0E80">
        <w:t>6057</w:t>
      </w:r>
      <w:r w:rsidRPr="00853204">
        <w:t>)</w:t>
      </w:r>
    </w:p>
    <w:p w14:paraId="3605E081" w14:textId="7E5E2B49" w:rsidR="00DA661B" w:rsidRDefault="00DA661B" w:rsidP="009D60AC">
      <w:pPr>
        <w:pStyle w:val="ListParagraph"/>
        <w:ind w:left="1440"/>
      </w:pPr>
      <w:r>
        <w:t xml:space="preserve">These two communities are somewhat similar and may intergrade into one another, as on parts of Loudoun Heights Trail. Both of them are dominated by both </w:t>
      </w:r>
      <w:r w:rsidRPr="00F66B28">
        <w:t>Chestnut Oak</w:t>
      </w:r>
      <w:r>
        <w:t xml:space="preserve"> and Northern Red Oak, but the </w:t>
      </w:r>
      <w:r w:rsidR="000A0E80" w:rsidRPr="00D25233">
        <w:rPr>
          <w:b/>
        </w:rPr>
        <w:t>Dr</w:t>
      </w:r>
      <w:r w:rsidR="0055405E">
        <w:rPr>
          <w:b/>
        </w:rPr>
        <w:t xml:space="preserve">y Chestnut Oak-Northern Red Oak / </w:t>
      </w:r>
      <w:r w:rsidR="000A0E80" w:rsidRPr="00D25233">
        <w:rPr>
          <w:b/>
        </w:rPr>
        <w:t>Heath Forest</w:t>
      </w:r>
      <w:r w:rsidR="000A0E80">
        <w:t xml:space="preserve"> will have a greater proportion of mountain laurel and blueberries, with other shrubs including maple-leaved Viburnum and pink azalea. Patches of </w:t>
      </w:r>
      <w:r w:rsidR="000A0E80">
        <w:rPr>
          <w:rStyle w:val="st"/>
        </w:rPr>
        <w:t>wild sarsaparilla or hay-scented fern may be present in the field layer.</w:t>
      </w:r>
      <w:r w:rsidR="000A0E80">
        <w:t xml:space="preserve"> Its slightly moister relative</w:t>
      </w:r>
      <w:r w:rsidR="000A0E80" w:rsidRPr="0055405E">
        <w:t xml:space="preserve">, </w:t>
      </w:r>
      <w:r w:rsidRPr="0055405E">
        <w:t xml:space="preserve">Dry-mesic Chestnut Oak – Red Oak Forest </w:t>
      </w:r>
      <w:r>
        <w:t xml:space="preserve">will typically have </w:t>
      </w:r>
      <w:r w:rsidR="000A0E80">
        <w:t>extensive patches</w:t>
      </w:r>
      <w:r>
        <w:t xml:space="preserve"> of witch-hazel, with some mountain laurel and blueberries. </w:t>
      </w:r>
    </w:p>
    <w:p w14:paraId="1A82802B" w14:textId="77777777" w:rsidR="00DA661B" w:rsidRPr="00853204" w:rsidRDefault="00DA661B" w:rsidP="009D60AC">
      <w:pPr>
        <w:pStyle w:val="ListParagraph"/>
        <w:ind w:left="1440"/>
      </w:pPr>
    </w:p>
    <w:p w14:paraId="14351573" w14:textId="5625C639" w:rsidR="004A188A" w:rsidRPr="00853204" w:rsidRDefault="004A188A" w:rsidP="004A188A">
      <w:pPr>
        <w:pStyle w:val="ListParagraph"/>
        <w:numPr>
          <w:ilvl w:val="0"/>
          <w:numId w:val="12"/>
        </w:numPr>
      </w:pPr>
      <w:r>
        <w:t xml:space="preserve">Dry </w:t>
      </w:r>
      <w:r w:rsidRPr="00F66B28">
        <w:t>Chestnut Oak-</w:t>
      </w:r>
      <w:r>
        <w:t>Northern Red Oak / Heath</w:t>
      </w:r>
      <w:r w:rsidRPr="00F66B28">
        <w:t xml:space="preserve"> Forest</w:t>
      </w:r>
      <w:r w:rsidRPr="00853204">
        <w:t xml:space="preserve"> </w:t>
      </w:r>
      <w:r>
        <w:t xml:space="preserve">vs. Basic Oak-Hickory Forest </w:t>
      </w:r>
      <w:r w:rsidRPr="00853204">
        <w:t>(</w:t>
      </w:r>
      <w:r>
        <w:t>CEGL008514</w:t>
      </w:r>
      <w:r w:rsidRPr="00853204">
        <w:t>)</w:t>
      </w:r>
    </w:p>
    <w:p w14:paraId="19ECA0FA" w14:textId="3CD6A206" w:rsidR="009D60AC" w:rsidRPr="00853204" w:rsidRDefault="004A188A" w:rsidP="004A188A">
      <w:pPr>
        <w:pStyle w:val="ListParagraph"/>
        <w:ind w:left="1440"/>
      </w:pPr>
      <w:r>
        <w:t xml:space="preserve">In contrast to </w:t>
      </w:r>
      <w:r w:rsidRPr="00BE5D11">
        <w:rPr>
          <w:b/>
        </w:rPr>
        <w:t>Dry Chestnut Oak-Northern Red Oak / Heath Forest</w:t>
      </w:r>
      <w:r>
        <w:t xml:space="preserve">, the Basic Oak-Hickory Forest will be dominated by a mixture of oaks, </w:t>
      </w:r>
      <w:r w:rsidR="00BE5D11">
        <w:t xml:space="preserve">particularly white oak, </w:t>
      </w:r>
      <w:r>
        <w:t>with hickories as reliable components</w:t>
      </w:r>
      <w:r w:rsidRPr="00F53C95">
        <w:t xml:space="preserve"> in the canopy and </w:t>
      </w:r>
      <w:r w:rsidR="002F752D">
        <w:t xml:space="preserve">understory, including </w:t>
      </w:r>
      <w:r w:rsidR="005E7A75">
        <w:t xml:space="preserve">shagbark hickory, </w:t>
      </w:r>
      <w:r w:rsidR="002F752D">
        <w:t>red hickory, bitternut hickory, and pignut hickory.</w:t>
      </w:r>
      <w:r w:rsidR="00BE5D11">
        <w:t xml:space="preserve"> In addition to white oak, t</w:t>
      </w:r>
      <w:r w:rsidR="002F752D">
        <w:t xml:space="preserve">he oaks may include black oak, northern red oak, and chestnut oak, which may be present but not dominant. Other canopy or understory indicator trees include white ash and sugar maple. </w:t>
      </w:r>
    </w:p>
    <w:p w14:paraId="749B31CA" w14:textId="77777777" w:rsidR="009D60AC" w:rsidRPr="00853204" w:rsidRDefault="009D60AC" w:rsidP="009D60AC"/>
    <w:p w14:paraId="6711D916" w14:textId="7C8183EF" w:rsidR="00CD3CE3" w:rsidRPr="007E3FCC" w:rsidRDefault="00081877" w:rsidP="00BD758B">
      <w:pPr>
        <w:pStyle w:val="Heading3"/>
      </w:pPr>
      <w:bookmarkStart w:id="17" w:name="_Toc418006371"/>
      <w:r w:rsidRPr="007E3FCC">
        <w:t>Notable Variations at</w:t>
      </w:r>
      <w:r w:rsidR="00681A1F">
        <w:t xml:space="preserve"> </w:t>
      </w:r>
      <w:r w:rsidR="00AC304D">
        <w:t>Harpers Ferry</w:t>
      </w:r>
      <w:bookmarkEnd w:id="17"/>
    </w:p>
    <w:p w14:paraId="32C1FDFB" w14:textId="77777777" w:rsidR="00CD3CE3" w:rsidRDefault="00CD3CE3" w:rsidP="00681A1F"/>
    <w:p w14:paraId="4BCA1E85" w14:textId="77777777" w:rsidR="00D63C8C" w:rsidRPr="00CD3CE3" w:rsidRDefault="00D63C8C" w:rsidP="00681A1F"/>
    <w:p w14:paraId="2401B247" w14:textId="77777777" w:rsidR="00CD3CE3" w:rsidRPr="00CD3CE3" w:rsidRDefault="00CD3CE3" w:rsidP="00681A1F"/>
    <w:p w14:paraId="70211F16" w14:textId="77777777" w:rsidR="005F1799" w:rsidRPr="00D63C8C" w:rsidRDefault="00C372E8" w:rsidP="00BD758B">
      <w:pPr>
        <w:pStyle w:val="Heading3"/>
      </w:pPr>
      <w:bookmarkStart w:id="18" w:name="_Toc418006372"/>
      <w:r>
        <w:t>Conservation Status</w:t>
      </w:r>
      <w:bookmarkEnd w:id="18"/>
    </w:p>
    <w:p w14:paraId="41B29244" w14:textId="77777777" w:rsidR="00D63C8C" w:rsidRDefault="00D63C8C" w:rsidP="00853204"/>
    <w:p w14:paraId="7AA21D88" w14:textId="77777777" w:rsidR="00D63C8C" w:rsidRPr="00D63C8C" w:rsidRDefault="00C372E8" w:rsidP="00853204">
      <w:r>
        <w:t>To be autopopulated.</w:t>
      </w:r>
    </w:p>
    <w:p w14:paraId="3853DAA6" w14:textId="77777777" w:rsidR="007453B0" w:rsidRPr="00D63C8C" w:rsidRDefault="007453B0" w:rsidP="00853204"/>
    <w:p w14:paraId="03F7F00B" w14:textId="77777777" w:rsidR="00C372E8" w:rsidRPr="00CD3CE3" w:rsidRDefault="00C372E8" w:rsidP="00853204"/>
    <w:p w14:paraId="59C09263" w14:textId="2979BF07" w:rsidR="00C372E8" w:rsidRPr="00D63C8C" w:rsidRDefault="003B54CA" w:rsidP="00BD758B">
      <w:pPr>
        <w:pStyle w:val="Heading3"/>
      </w:pPr>
      <w:bookmarkStart w:id="19" w:name="_Toc418006373"/>
      <w:r>
        <w:t>Class</w:t>
      </w:r>
      <w:r w:rsidR="0077614B">
        <w:t>i</w:t>
      </w:r>
      <w:r>
        <w:t>fication</w:t>
      </w:r>
      <w:bookmarkEnd w:id="19"/>
    </w:p>
    <w:p w14:paraId="4BBCC93D" w14:textId="77777777" w:rsidR="00C372E8" w:rsidRDefault="00C372E8" w:rsidP="00853204">
      <w:r>
        <w:t>To be autopopulated</w:t>
      </w:r>
    </w:p>
    <w:p w14:paraId="24810ADE" w14:textId="77777777" w:rsidR="00C372E8" w:rsidRDefault="00C372E8" w:rsidP="00853204"/>
    <w:p w14:paraId="058ABB19" w14:textId="77777777" w:rsidR="00C372E8" w:rsidRDefault="00C372E8" w:rsidP="00853204"/>
    <w:p w14:paraId="36385665" w14:textId="77777777" w:rsidR="00C372E8" w:rsidRDefault="00C372E8" w:rsidP="00853204"/>
    <w:p w14:paraId="2A572FE4" w14:textId="77777777" w:rsidR="00C372E8" w:rsidRDefault="00C372E8" w:rsidP="00BD758B">
      <w:pPr>
        <w:pStyle w:val="Heading2"/>
      </w:pPr>
      <w:bookmarkStart w:id="20" w:name="_Toc418006374"/>
      <w:r>
        <w:t>Where to See It Page</w:t>
      </w:r>
      <w:bookmarkEnd w:id="20"/>
    </w:p>
    <w:p w14:paraId="16759C1E" w14:textId="2CBFB523" w:rsidR="00AC304D" w:rsidRDefault="00523AA8" w:rsidP="00AC304D">
      <w:r w:rsidRPr="00523AA8">
        <w:t>This natural communit</w:t>
      </w:r>
      <w:r w:rsidR="00AC304D">
        <w:t xml:space="preserve">y is extensively developed along the </w:t>
      </w:r>
      <w:r w:rsidR="004A188A">
        <w:t>north</w:t>
      </w:r>
      <w:r w:rsidR="00AC304D">
        <w:t xml:space="preserve">western section of the Stone Fort Loop Trail (blue blaze). There is one part of this trail </w:t>
      </w:r>
      <w:r w:rsidR="004A188A">
        <w:t xml:space="preserve">which alternately passes through areas of </w:t>
      </w:r>
      <w:r w:rsidR="000B4007" w:rsidRPr="002F752D">
        <w:rPr>
          <w:b/>
        </w:rPr>
        <w:t>Dry Chestnut Oak – Northern Red Oak / Heath Forest</w:t>
      </w:r>
      <w:r w:rsidR="000B4007">
        <w:t xml:space="preserve"> </w:t>
      </w:r>
      <w:r w:rsidR="004A188A">
        <w:t xml:space="preserve">and Basic Oak-Hickory Forest. At one spot the Dry Chestnut Oak – Northern Red Oak / Heath </w:t>
      </w:r>
      <w:r w:rsidR="002F752D">
        <w:t xml:space="preserve">Forest </w:t>
      </w:r>
      <w:r w:rsidR="004A188A">
        <w:t xml:space="preserve">is essentially below the trail, and and the Basic Oak-Hickory Forest is above. </w:t>
      </w:r>
    </w:p>
    <w:p w14:paraId="0C7C9083" w14:textId="1BC60CFA" w:rsidR="00D25233" w:rsidRDefault="00D25233" w:rsidP="00AC304D">
      <w:r>
        <w:t>In addition, one passes through extensive areas o</w:t>
      </w:r>
      <w:r w:rsidR="008D0D18">
        <w:t xml:space="preserve">f this forest community on the </w:t>
      </w:r>
      <w:r>
        <w:t xml:space="preserve">Loudoun Heights Trail, </w:t>
      </w:r>
      <w:r w:rsidR="002F752D">
        <w:t>mainly</w:t>
      </w:r>
      <w:r>
        <w:t xml:space="preserve"> south of Chestnut Hill Road</w:t>
      </w:r>
      <w:r w:rsidR="002F752D">
        <w:t xml:space="preserve">, where it alternates and intermingles with </w:t>
      </w:r>
      <w:r w:rsidR="002F752D" w:rsidRPr="002F752D">
        <w:t>Dry-mesic Chestnut Oak- Red Oak Forest</w:t>
      </w:r>
      <w:r>
        <w:t xml:space="preserve">. </w:t>
      </w:r>
    </w:p>
    <w:p w14:paraId="6DF7DB90" w14:textId="56A6ECC1" w:rsidR="003714AF" w:rsidRPr="00523AA8" w:rsidRDefault="003714AF" w:rsidP="00853204"/>
    <w:p w14:paraId="3457F9DF" w14:textId="77777777" w:rsidR="00C372E8" w:rsidRDefault="00C372E8" w:rsidP="00853204"/>
    <w:p w14:paraId="2E19BEB9" w14:textId="47A034C3" w:rsidR="00C372E8" w:rsidRDefault="00C372E8" w:rsidP="00BD758B">
      <w:pPr>
        <w:pStyle w:val="Heading2"/>
      </w:pPr>
      <w:bookmarkStart w:id="21" w:name="_Toc418006375"/>
      <w:r>
        <w:t xml:space="preserve">Seasonal </w:t>
      </w:r>
      <w:r w:rsidR="00187CA2">
        <w:t xml:space="preserve">Plant </w:t>
      </w:r>
      <w:r>
        <w:t>Highlights Page</w:t>
      </w:r>
      <w:bookmarkEnd w:id="21"/>
    </w:p>
    <w:p w14:paraId="2CB68976" w14:textId="77777777" w:rsidR="00C372E8" w:rsidRDefault="00C372E8" w:rsidP="00C372E8">
      <w:pPr>
        <w:rPr>
          <w:b/>
        </w:rPr>
      </w:pPr>
    </w:p>
    <w:p w14:paraId="71C44DEE" w14:textId="77777777" w:rsidR="00C372E8" w:rsidRDefault="00C372E8" w:rsidP="00C372E8">
      <w:pPr>
        <w:rPr>
          <w:b/>
        </w:rPr>
      </w:pPr>
    </w:p>
    <w:p w14:paraId="795C4523" w14:textId="485FC77F" w:rsidR="00C372E8" w:rsidRDefault="00C372E8" w:rsidP="003714AF">
      <w:pPr>
        <w:pStyle w:val="Heading4"/>
      </w:pPr>
      <w:bookmarkStart w:id="22" w:name="_Toc418006376"/>
      <w:r>
        <w:t>Spring Highlights</w:t>
      </w:r>
      <w:bookmarkEnd w:id="22"/>
    </w:p>
    <w:p w14:paraId="63D54C05" w14:textId="307664D4" w:rsidR="00C372E8" w:rsidRDefault="00BE4071" w:rsidP="00853204">
      <w:r>
        <w:t>Spring wildflowers; Solomon’s plume</w:t>
      </w:r>
      <w:r w:rsidR="008D0D18">
        <w:t xml:space="preserve">; </w:t>
      </w:r>
      <w:r w:rsidR="002F752D">
        <w:t>pinkish-purple redbud flowers</w:t>
      </w:r>
    </w:p>
    <w:p w14:paraId="1658061E" w14:textId="77777777" w:rsidR="00853204" w:rsidRPr="00D10B34" w:rsidRDefault="00853204" w:rsidP="00853204"/>
    <w:p w14:paraId="055B28F2" w14:textId="77777777" w:rsidR="00C372E8" w:rsidRDefault="00C372E8" w:rsidP="00C372E8">
      <w:pPr>
        <w:pStyle w:val="Heading4"/>
      </w:pPr>
      <w:bookmarkStart w:id="23" w:name="_Toc418006377"/>
      <w:r>
        <w:t>Summer Highlights</w:t>
      </w:r>
      <w:bookmarkEnd w:id="23"/>
    </w:p>
    <w:p w14:paraId="6320C3D5" w14:textId="3722F848" w:rsidR="00C372E8" w:rsidRDefault="008D0D18" w:rsidP="00853204">
      <w:r>
        <w:t>Full green of summer leaves; blueberries</w:t>
      </w:r>
      <w:r w:rsidR="006E57C4">
        <w:t>, flowers of spotted wintergreen (</w:t>
      </w:r>
      <w:r w:rsidR="006E57C4">
        <w:rPr>
          <w:rStyle w:val="st"/>
        </w:rPr>
        <w:t>striped prince's pine), naked-stem tick-trefoil.</w:t>
      </w:r>
    </w:p>
    <w:p w14:paraId="08206194" w14:textId="77777777" w:rsidR="00853204" w:rsidRPr="00D10B34" w:rsidRDefault="00853204" w:rsidP="00853204"/>
    <w:p w14:paraId="05DA23A8" w14:textId="7E1B124D" w:rsidR="00C372E8" w:rsidRDefault="00C372E8" w:rsidP="003714AF">
      <w:pPr>
        <w:pStyle w:val="Heading4"/>
      </w:pPr>
      <w:bookmarkStart w:id="24" w:name="_Toc418006378"/>
      <w:r>
        <w:lastRenderedPageBreak/>
        <w:t>Autumn Highlights</w:t>
      </w:r>
      <w:bookmarkEnd w:id="24"/>
    </w:p>
    <w:p w14:paraId="1C9685FA" w14:textId="263E7FAB" w:rsidR="00C372E8" w:rsidRPr="00A6278A" w:rsidRDefault="008D0D18" w:rsidP="00853204">
      <w:r>
        <w:t xml:space="preserve">Change in leaf colors, oaks, hickories, sugar maple; white wood aster, white </w:t>
      </w:r>
      <w:r w:rsidR="002F752D">
        <w:t xml:space="preserve">snakeroot, </w:t>
      </w:r>
      <w:r w:rsidRPr="008D0D18">
        <w:t>and</w:t>
      </w:r>
      <w:r>
        <w:t xml:space="preserve"> other aster family plants in autumn.</w:t>
      </w:r>
    </w:p>
    <w:p w14:paraId="559E8629" w14:textId="68C3EFE0" w:rsidR="00C372E8" w:rsidRPr="00A6278A" w:rsidRDefault="00C372E8" w:rsidP="00853204"/>
    <w:p w14:paraId="0FFE12F5" w14:textId="11E019E8" w:rsidR="00C372E8" w:rsidRDefault="00C372E8" w:rsidP="003714AF">
      <w:pPr>
        <w:pStyle w:val="Heading4"/>
      </w:pPr>
      <w:bookmarkStart w:id="25" w:name="_Toc418006379"/>
      <w:r>
        <w:t>Winter Highlights</w:t>
      </w:r>
      <w:bookmarkEnd w:id="25"/>
    </w:p>
    <w:p w14:paraId="5EDEBCA0" w14:textId="4B565483" w:rsidR="00C372E8" w:rsidRDefault="008D0D18" w:rsidP="00853204">
      <w:r>
        <w:t>Evergreen leaves of ferns; Christmas fern, marginal shield fern</w:t>
      </w:r>
    </w:p>
    <w:p w14:paraId="448BC7AD" w14:textId="77777777" w:rsidR="00853204" w:rsidRPr="00D10B34" w:rsidRDefault="00853204" w:rsidP="00853204"/>
    <w:p w14:paraId="6729D663" w14:textId="5BFA06CE" w:rsidR="00187CA2" w:rsidRDefault="00187CA2" w:rsidP="00BD758B">
      <w:pPr>
        <w:pStyle w:val="Heading2"/>
      </w:pPr>
      <w:bookmarkStart w:id="26" w:name="_Toc418006380"/>
      <w:r>
        <w:t>Seasonal Animal Highlights Page</w:t>
      </w:r>
      <w:bookmarkEnd w:id="26"/>
    </w:p>
    <w:p w14:paraId="4B129105" w14:textId="77777777" w:rsidR="00187CA2" w:rsidRDefault="00187CA2" w:rsidP="00681A1F"/>
    <w:p w14:paraId="22524CBA" w14:textId="77777777" w:rsidR="00187CA2" w:rsidRDefault="00187CA2" w:rsidP="00681A1F"/>
    <w:p w14:paraId="4A56423A" w14:textId="77777777" w:rsidR="00187CA2" w:rsidRDefault="00187CA2" w:rsidP="00187CA2">
      <w:pPr>
        <w:pStyle w:val="Heading4"/>
      </w:pPr>
      <w:bookmarkStart w:id="27" w:name="_Toc418006381"/>
      <w:r>
        <w:t>Spring Highlights</w:t>
      </w:r>
      <w:bookmarkEnd w:id="27"/>
    </w:p>
    <w:p w14:paraId="6A378FEC" w14:textId="101F3238" w:rsidR="00187CA2" w:rsidRDefault="00187CA2" w:rsidP="00681A1F"/>
    <w:p w14:paraId="70993D4E" w14:textId="507E4937" w:rsidR="00187CA2" w:rsidRDefault="007068CB" w:rsidP="00681A1F">
      <w:r>
        <w:t>?</w:t>
      </w:r>
    </w:p>
    <w:p w14:paraId="17D639BB" w14:textId="77777777" w:rsidR="00681A1F" w:rsidRDefault="00681A1F" w:rsidP="00681A1F"/>
    <w:p w14:paraId="41D1BABE" w14:textId="77777777" w:rsidR="00187CA2" w:rsidRDefault="00187CA2" w:rsidP="00187CA2">
      <w:pPr>
        <w:pStyle w:val="Heading4"/>
      </w:pPr>
      <w:bookmarkStart w:id="28" w:name="_Toc418006382"/>
      <w:r>
        <w:t>Summer Highlights</w:t>
      </w:r>
      <w:bookmarkEnd w:id="28"/>
    </w:p>
    <w:p w14:paraId="25F5E9F6" w14:textId="107174EE" w:rsidR="00187CA2" w:rsidRDefault="00187CA2" w:rsidP="00681A1F"/>
    <w:p w14:paraId="661D3B29" w14:textId="77777777" w:rsidR="00187CA2" w:rsidRDefault="00187CA2" w:rsidP="00187CA2">
      <w:pPr>
        <w:pStyle w:val="Heading4"/>
      </w:pPr>
      <w:bookmarkStart w:id="29" w:name="_Toc418006383"/>
      <w:r>
        <w:t>Autumn Highlights</w:t>
      </w:r>
      <w:bookmarkEnd w:id="29"/>
    </w:p>
    <w:p w14:paraId="0A7387F6" w14:textId="43826199" w:rsidR="00187CA2" w:rsidRDefault="00187CA2" w:rsidP="00681A1F"/>
    <w:p w14:paraId="0D33A9B5" w14:textId="2E12B25C" w:rsidR="00187CA2" w:rsidRPr="00187CA2" w:rsidRDefault="00187CA2" w:rsidP="00681A1F">
      <w:pPr>
        <w:rPr>
          <w:b/>
        </w:rPr>
      </w:pPr>
      <w:r>
        <w:rPr>
          <w:rStyle w:val="Strong"/>
        </w:rPr>
        <w:t>?</w:t>
      </w:r>
    </w:p>
    <w:p w14:paraId="12024738" w14:textId="77777777" w:rsidR="00187CA2" w:rsidRDefault="00187CA2" w:rsidP="00187CA2">
      <w:pPr>
        <w:pStyle w:val="Heading4"/>
      </w:pPr>
      <w:bookmarkStart w:id="30" w:name="_Toc418006384"/>
      <w:r>
        <w:t>Winter Highlights</w:t>
      </w:r>
      <w:bookmarkEnd w:id="30"/>
    </w:p>
    <w:p w14:paraId="17CBA776" w14:textId="6B9F9890" w:rsidR="007068CB" w:rsidRPr="00D10B34" w:rsidRDefault="007068CB" w:rsidP="00853204"/>
    <w:p w14:paraId="235EB401" w14:textId="77777777" w:rsidR="00187CA2" w:rsidRPr="00D10B34" w:rsidRDefault="00187CA2" w:rsidP="00853204">
      <w:pPr>
        <w:rPr>
          <w:sz w:val="22"/>
        </w:rPr>
      </w:pPr>
    </w:p>
    <w:p w14:paraId="5D4B2000" w14:textId="44EF16E0" w:rsidR="003714AF" w:rsidRDefault="003714AF" w:rsidP="00BD758B">
      <w:pPr>
        <w:pStyle w:val="Heading2"/>
      </w:pPr>
      <w:bookmarkStart w:id="31" w:name="_Toc418006385"/>
      <w:r>
        <w:t>Characteristic Species Page</w:t>
      </w:r>
      <w:bookmarkEnd w:id="31"/>
    </w:p>
    <w:p w14:paraId="169E9ED4" w14:textId="62DBCB86" w:rsidR="00354C5C" w:rsidRDefault="0077614B" w:rsidP="0077614B">
      <w:pPr>
        <w:pStyle w:val="Heading3"/>
      </w:pPr>
      <w:bookmarkStart w:id="32" w:name="_Toc418006386"/>
      <w:r>
        <w:t>Canopy Trees</w:t>
      </w:r>
      <w:bookmarkEnd w:id="32"/>
    </w:p>
    <w:p w14:paraId="44F76B4A" w14:textId="644AED95" w:rsidR="0077614B" w:rsidRDefault="0077614B" w:rsidP="00BD758B">
      <w:pPr>
        <w:rPr>
          <w:rFonts w:eastAsiaTheme="minorHAnsi" w:cstheme="minorBidi"/>
        </w:rPr>
      </w:pPr>
      <w:r w:rsidRPr="00A66EFE">
        <w:rPr>
          <w:rFonts w:eastAsiaTheme="minorHAnsi" w:cstheme="minorBidi"/>
          <w:iCs/>
        </w:rPr>
        <w:t xml:space="preserve">Like several other forest types at Harpers Ferry, many of the biggest trees in the canopy of the </w:t>
      </w:r>
      <w:r w:rsidRPr="00A66EFE">
        <w:rPr>
          <w:rFonts w:eastAsiaTheme="minorHAnsi" w:cstheme="minorBidi"/>
          <w:b/>
          <w:bCs/>
        </w:rPr>
        <w:t xml:space="preserve">Dry-mesic Chestnut Oak-Red Oak Forest </w:t>
      </w:r>
      <w:r w:rsidRPr="00A66EFE">
        <w:rPr>
          <w:rFonts w:eastAsiaTheme="minorHAnsi" w:cstheme="minorBidi"/>
          <w:bCs/>
        </w:rPr>
        <w:t>are oaks.</w:t>
      </w:r>
      <w:r w:rsidRPr="00A66EFE">
        <w:rPr>
          <w:rFonts w:eastAsiaTheme="minorHAnsi" w:cstheme="minorBidi"/>
          <w:b/>
          <w:bCs/>
        </w:rPr>
        <w:t xml:space="preserve"> </w:t>
      </w:r>
      <w:r w:rsidRPr="00A66EFE">
        <w:rPr>
          <w:rFonts w:eastAsiaTheme="minorHAnsi" w:cstheme="minorBidi"/>
        </w:rPr>
        <w:t xml:space="preserve">Unlike the similar </w:t>
      </w:r>
      <w:hyperlink r:id="rId14" w:history="1">
        <w:r w:rsidRPr="00A66EFE">
          <w:rPr>
            <w:rFonts w:eastAsiaTheme="minorHAnsi" w:cstheme="minorBidi"/>
          </w:rPr>
          <w:t>Chestnut Oak / Mountain Laurel Forest</w:t>
        </w:r>
      </w:hyperlink>
      <w:r w:rsidRPr="00A66EFE">
        <w:rPr>
          <w:rFonts w:eastAsiaTheme="minorHAnsi" w:cstheme="minorBidi"/>
        </w:rPr>
        <w:t xml:space="preserve">, there are both northern red oaks and chestnut oaks. The canopy is reasonably diverse and may also contain hickories, tuliptree, black gum, </w:t>
      </w:r>
      <w:r w:rsidR="00922B60">
        <w:rPr>
          <w:rFonts w:eastAsiaTheme="minorHAnsi" w:cstheme="minorBidi"/>
        </w:rPr>
        <w:t xml:space="preserve">red maple, </w:t>
      </w:r>
      <w:r w:rsidRPr="00A66EFE">
        <w:rPr>
          <w:rFonts w:eastAsiaTheme="minorHAnsi" w:cstheme="minorBidi"/>
        </w:rPr>
        <w:t>and other trees.</w:t>
      </w:r>
    </w:p>
    <w:p w14:paraId="21C67C84" w14:textId="77777777" w:rsidR="0077614B" w:rsidRDefault="0077614B" w:rsidP="00BD758B">
      <w:pPr>
        <w:rPr>
          <w:rFonts w:eastAsiaTheme="minorHAnsi" w:cstheme="minorBidi"/>
        </w:rPr>
      </w:pPr>
    </w:p>
    <w:p w14:paraId="56A398D0" w14:textId="311BEA61" w:rsidR="0077614B" w:rsidRDefault="0077614B" w:rsidP="0077614B">
      <w:pPr>
        <w:pStyle w:val="Heading3"/>
        <w:rPr>
          <w:rFonts w:eastAsiaTheme="minorHAnsi"/>
        </w:rPr>
      </w:pPr>
      <w:bookmarkStart w:id="33" w:name="_Toc418006387"/>
      <w:r>
        <w:rPr>
          <w:rFonts w:eastAsiaTheme="minorHAnsi"/>
        </w:rPr>
        <w:t>Understory Trees</w:t>
      </w:r>
      <w:bookmarkEnd w:id="33"/>
    </w:p>
    <w:p w14:paraId="75CC13AE" w14:textId="6BC7C40A" w:rsidR="0077614B" w:rsidRDefault="0077614B" w:rsidP="00BD758B">
      <w:pPr>
        <w:rPr>
          <w:rFonts w:eastAsiaTheme="minorHAnsi" w:cstheme="minorBidi"/>
        </w:rPr>
      </w:pPr>
      <w:r w:rsidRPr="00A66EFE">
        <w:rPr>
          <w:rFonts w:eastAsiaTheme="minorHAnsi" w:cstheme="minorBidi"/>
        </w:rPr>
        <w:t xml:space="preserve">It has a diverse group of </w:t>
      </w:r>
      <w:hyperlink r:id="rId15" w:history="1">
        <w:r w:rsidRPr="00A66EFE">
          <w:rPr>
            <w:rFonts w:eastAsiaTheme="minorHAnsi" w:cstheme="minorBidi"/>
            <w:i/>
            <w:iCs/>
          </w:rPr>
          <w:t>understory</w:t>
        </w:r>
      </w:hyperlink>
      <w:r w:rsidRPr="00A66EFE">
        <w:rPr>
          <w:rFonts w:eastAsiaTheme="minorHAnsi" w:cstheme="minorBidi"/>
        </w:rPr>
        <w:t xml:space="preserve"> trees, including pawpaw, hop-hornbeam, American beech, and dogwood.</w:t>
      </w:r>
      <w:r>
        <w:rPr>
          <w:rFonts w:eastAsiaTheme="minorHAnsi" w:cstheme="minorBidi"/>
        </w:rPr>
        <w:t xml:space="preserve"> </w:t>
      </w:r>
      <w:r>
        <w:rPr>
          <w:rStyle w:val="field-content"/>
        </w:rPr>
        <w:t>Slender common pawpaw is distinctive because of its long leaves with pointed tips and brown velvety leaf buds that crown each twig-tip like a delicate paintbrush. Mature common pawpaw bears beautiful but rather foul-smelling maroon flowers in spring that attract specific pollinators—especially carrion flies. In fall, its sweet fruit attracts the likes of raccoons, squirrels, birds… and people.</w:t>
      </w:r>
    </w:p>
    <w:p w14:paraId="7F598A86" w14:textId="77777777" w:rsidR="0077614B" w:rsidRDefault="0077614B" w:rsidP="00BD758B">
      <w:pPr>
        <w:rPr>
          <w:rFonts w:eastAsiaTheme="minorHAnsi" w:cstheme="minorBidi"/>
        </w:rPr>
      </w:pPr>
    </w:p>
    <w:p w14:paraId="29243E74" w14:textId="3E2E4547" w:rsidR="0077614B" w:rsidRDefault="0077614B" w:rsidP="0077614B">
      <w:pPr>
        <w:pStyle w:val="Heading3"/>
        <w:rPr>
          <w:rFonts w:eastAsiaTheme="minorHAnsi"/>
        </w:rPr>
      </w:pPr>
      <w:bookmarkStart w:id="34" w:name="_Toc418006388"/>
      <w:r>
        <w:rPr>
          <w:rFonts w:eastAsiaTheme="minorHAnsi"/>
        </w:rPr>
        <w:t>Shrubs, Saplings, &amp; Vines</w:t>
      </w:r>
      <w:bookmarkEnd w:id="34"/>
    </w:p>
    <w:p w14:paraId="28B1F591" w14:textId="550C1EEE" w:rsidR="0077614B" w:rsidRDefault="0077614B" w:rsidP="00BD758B">
      <w:r w:rsidRPr="00A66EFE">
        <w:rPr>
          <w:rFonts w:eastAsiaTheme="minorHAnsi" w:cstheme="minorBidi"/>
        </w:rPr>
        <w:t>The</w:t>
      </w:r>
      <w:r w:rsidR="00D1016D">
        <w:rPr>
          <w:rFonts w:eastAsiaTheme="minorHAnsi" w:cstheme="minorBidi"/>
        </w:rPr>
        <w:t>re is</w:t>
      </w:r>
      <w:r w:rsidRPr="00A66EFE">
        <w:rPr>
          <w:rFonts w:eastAsiaTheme="minorHAnsi" w:cstheme="minorBidi"/>
        </w:rPr>
        <w:t xml:space="preserve"> extensive witch-hazel in the </w:t>
      </w:r>
      <w:r w:rsidR="00D1016D" w:rsidRPr="00A66EFE">
        <w:rPr>
          <w:rFonts w:eastAsiaTheme="minorHAnsi" w:cstheme="minorBidi"/>
        </w:rPr>
        <w:t xml:space="preserve">well developed </w:t>
      </w:r>
      <w:r w:rsidRPr="00A66EFE">
        <w:rPr>
          <w:rFonts w:eastAsiaTheme="minorHAnsi" w:cstheme="minorBidi"/>
        </w:rPr>
        <w:t>shrub layer, in addition to blueberries (</w:t>
      </w:r>
      <w:hyperlink r:id="rId16" w:history="1">
        <w:r w:rsidRPr="00A66EFE">
          <w:rPr>
            <w:rFonts w:eastAsiaTheme="minorHAnsi" w:cstheme="minorBidi"/>
            <w:i/>
            <w:iCs/>
          </w:rPr>
          <w:t>deciduous</w:t>
        </w:r>
      </w:hyperlink>
      <w:r w:rsidRPr="00A66EFE">
        <w:rPr>
          <w:rFonts w:eastAsiaTheme="minorHAnsi" w:cstheme="minorBidi"/>
        </w:rPr>
        <w:t xml:space="preserve"> shrubs in the heath family), and not much mountain laurel (an </w:t>
      </w:r>
      <w:hyperlink r:id="rId17" w:history="1">
        <w:r w:rsidRPr="00A66EFE">
          <w:rPr>
            <w:rFonts w:eastAsiaTheme="minorHAnsi" w:cstheme="minorBidi"/>
            <w:i/>
            <w:iCs/>
          </w:rPr>
          <w:t>evergreen</w:t>
        </w:r>
      </w:hyperlink>
      <w:r w:rsidRPr="00A66EFE">
        <w:rPr>
          <w:rFonts w:eastAsiaTheme="minorHAnsi" w:cstheme="minorBidi"/>
        </w:rPr>
        <w:t xml:space="preserve"> shrub in the heath family).</w:t>
      </w:r>
    </w:p>
    <w:p w14:paraId="4E267452" w14:textId="77777777" w:rsidR="0077614B" w:rsidRDefault="0077614B" w:rsidP="00BD758B"/>
    <w:p w14:paraId="69B8AEF6" w14:textId="0E01EB93" w:rsidR="0077614B" w:rsidRDefault="0077614B" w:rsidP="0077614B">
      <w:pPr>
        <w:pStyle w:val="Heading3"/>
      </w:pPr>
      <w:bookmarkStart w:id="35" w:name="_Toc418006389"/>
      <w:r>
        <w:t>Low Plants (Field Layer)</w:t>
      </w:r>
      <w:bookmarkEnd w:id="35"/>
    </w:p>
    <w:p w14:paraId="6D1D12F8" w14:textId="77777777" w:rsidR="0077614B" w:rsidRDefault="0077614B" w:rsidP="00BD758B"/>
    <w:p w14:paraId="0F6D9AC0" w14:textId="77777777" w:rsidR="0077614B" w:rsidRDefault="0077614B" w:rsidP="00BD758B"/>
    <w:p w14:paraId="6EA8916E" w14:textId="77777777" w:rsidR="00BD758B" w:rsidRDefault="00BE47D6" w:rsidP="00BD758B">
      <w:pPr>
        <w:pStyle w:val="Heading3"/>
      </w:pPr>
      <w:bookmarkStart w:id="36" w:name="_Toc418006390"/>
      <w:r>
        <w:t>Characteristic Species</w:t>
      </w:r>
      <w:bookmarkEnd w:id="36"/>
      <w:r>
        <w:t xml:space="preserve"> </w:t>
      </w:r>
    </w:p>
    <w:p w14:paraId="5E3FEE3A" w14:textId="4F78030D" w:rsidR="00BE47D6" w:rsidRPr="00BE47D6" w:rsidRDefault="00BE47D6" w:rsidP="00BD758B">
      <w:r>
        <w:rPr>
          <w:sz w:val="28"/>
          <w:szCs w:val="24"/>
        </w:rPr>
        <w:t>(</w:t>
      </w:r>
      <w:r w:rsidRPr="00BE47D6">
        <w:t>Tag by season, common/occasional/invasive</w:t>
      </w:r>
      <w:r w:rsidR="00D34936">
        <w:t xml:space="preserve"> </w:t>
      </w:r>
      <w:r w:rsidRPr="00BE47D6">
        <w:t>&amp;</w:t>
      </w:r>
      <w:r w:rsidR="00D34936">
        <w:t xml:space="preserve"> </w:t>
      </w:r>
      <w:r w:rsidRPr="00BE47D6">
        <w:t xml:space="preserve">non-native, and </w:t>
      </w:r>
      <w:r>
        <w:t>c</w:t>
      </w:r>
      <w:r w:rsidRPr="00BE47D6">
        <w:t>anopy/understory/</w:t>
      </w:r>
      <w:r w:rsidR="00D34936">
        <w:t xml:space="preserve"> </w:t>
      </w:r>
      <w:r w:rsidRPr="00BE47D6">
        <w:t>shrubs,</w:t>
      </w:r>
      <w:r w:rsidR="008D0D18">
        <w:t xml:space="preserve"> </w:t>
      </w:r>
      <w:r w:rsidRPr="00BE47D6">
        <w:t>saplings&amp;vines/</w:t>
      </w:r>
      <w:r w:rsidR="00D34936">
        <w:t xml:space="preserve"> </w:t>
      </w:r>
      <w:r w:rsidRPr="00BE47D6">
        <w:t>herbs</w:t>
      </w:r>
      <w:r w:rsidR="00D34936">
        <w:t xml:space="preserve"> </w:t>
      </w:r>
      <w:r w:rsidRPr="00BE47D6">
        <w:t>&amp;</w:t>
      </w:r>
      <w:r w:rsidR="00D34936">
        <w:t xml:space="preserve"> </w:t>
      </w:r>
      <w:r w:rsidRPr="00BE47D6">
        <w:t>ground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11B2CEA5" w14:textId="77777777" w:rsidTr="00C41C90">
        <w:tc>
          <w:tcPr>
            <w:tcW w:w="2358" w:type="dxa"/>
          </w:tcPr>
          <w:p w14:paraId="55A2FE49"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690220D7" w14:textId="77777777" w:rsidR="00BE47D6" w:rsidRPr="00853204" w:rsidRDefault="00BE47D6" w:rsidP="00C32B1A">
            <w:pPr>
              <w:rPr>
                <w:sz w:val="24"/>
                <w:szCs w:val="24"/>
              </w:rPr>
            </w:pPr>
            <w:r w:rsidRPr="00853204">
              <w:rPr>
                <w:sz w:val="24"/>
                <w:szCs w:val="24"/>
              </w:rPr>
              <w:t>Common Species</w:t>
            </w:r>
          </w:p>
        </w:tc>
      </w:tr>
      <w:tr w:rsidR="00BE47D6" w:rsidRPr="00853204" w14:paraId="3B51C2FD" w14:textId="77777777" w:rsidTr="00C41C90">
        <w:tc>
          <w:tcPr>
            <w:tcW w:w="2358" w:type="dxa"/>
          </w:tcPr>
          <w:p w14:paraId="13AE510F"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21685A02" w14:textId="4D88561A" w:rsidR="00DC046B" w:rsidRPr="00853204" w:rsidRDefault="00922B60" w:rsidP="00C32B1A">
            <w:pPr>
              <w:rPr>
                <w:sz w:val="22"/>
                <w:szCs w:val="22"/>
              </w:rPr>
            </w:pPr>
            <w:r>
              <w:rPr>
                <w:sz w:val="22"/>
                <w:szCs w:val="22"/>
              </w:rPr>
              <w:t>n</w:t>
            </w:r>
            <w:r w:rsidR="0077614B">
              <w:rPr>
                <w:sz w:val="22"/>
                <w:szCs w:val="22"/>
              </w:rPr>
              <w:t>orthern red oak, chestnut oak</w:t>
            </w:r>
          </w:p>
        </w:tc>
      </w:tr>
      <w:tr w:rsidR="00BE47D6" w:rsidRPr="00853204" w14:paraId="05A0840A" w14:textId="77777777" w:rsidTr="00C41C90">
        <w:tc>
          <w:tcPr>
            <w:tcW w:w="2358" w:type="dxa"/>
          </w:tcPr>
          <w:p w14:paraId="4AB22998"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2FF28336" w14:textId="4609E3D6" w:rsidR="00DC046B" w:rsidRPr="00853204" w:rsidRDefault="00922B60" w:rsidP="00135473">
            <w:pPr>
              <w:rPr>
                <w:sz w:val="22"/>
                <w:szCs w:val="22"/>
              </w:rPr>
            </w:pPr>
            <w:r>
              <w:rPr>
                <w:sz w:val="22"/>
                <w:szCs w:val="22"/>
              </w:rPr>
              <w:t>red</w:t>
            </w:r>
            <w:r w:rsidR="00135473">
              <w:rPr>
                <w:sz w:val="22"/>
                <w:szCs w:val="22"/>
              </w:rPr>
              <w:t xml:space="preserve"> hickory, sugar maple, American beech</w:t>
            </w:r>
          </w:p>
        </w:tc>
      </w:tr>
      <w:tr w:rsidR="00BE47D6" w:rsidRPr="00853204" w14:paraId="0EC3D213" w14:textId="77777777" w:rsidTr="00C41C90">
        <w:tc>
          <w:tcPr>
            <w:tcW w:w="2358" w:type="dxa"/>
          </w:tcPr>
          <w:p w14:paraId="79F629CE" w14:textId="77777777" w:rsidR="00BE47D6" w:rsidRPr="00853204" w:rsidRDefault="00BE47D6" w:rsidP="00C32B1A">
            <w:pPr>
              <w:rPr>
                <w:sz w:val="24"/>
                <w:szCs w:val="24"/>
              </w:rPr>
            </w:pPr>
            <w:r w:rsidRPr="00853204">
              <w:rPr>
                <w:sz w:val="24"/>
                <w:szCs w:val="24"/>
              </w:rPr>
              <w:t>Shrubs, Saplings &amp; Vines</w:t>
            </w:r>
          </w:p>
        </w:tc>
        <w:tc>
          <w:tcPr>
            <w:tcW w:w="5670" w:type="dxa"/>
          </w:tcPr>
          <w:p w14:paraId="73AEAA2F" w14:textId="1DAC0FB8" w:rsidR="00DC046B" w:rsidRPr="00853204" w:rsidRDefault="00922B60" w:rsidP="00DC046B">
            <w:pPr>
              <w:rPr>
                <w:sz w:val="22"/>
                <w:szCs w:val="22"/>
              </w:rPr>
            </w:pPr>
            <w:r>
              <w:rPr>
                <w:sz w:val="22"/>
                <w:szCs w:val="22"/>
              </w:rPr>
              <w:t>w</w:t>
            </w:r>
            <w:r w:rsidR="0077614B">
              <w:rPr>
                <w:sz w:val="22"/>
                <w:szCs w:val="22"/>
              </w:rPr>
              <w:t>itch-hazel</w:t>
            </w:r>
            <w:r w:rsidR="00135473">
              <w:rPr>
                <w:sz w:val="22"/>
                <w:szCs w:val="22"/>
              </w:rPr>
              <w:t>, pawpaw</w:t>
            </w:r>
          </w:p>
        </w:tc>
      </w:tr>
      <w:tr w:rsidR="00BE47D6" w:rsidRPr="00853204" w14:paraId="00D4B51F" w14:textId="77777777" w:rsidTr="00C41C90">
        <w:tc>
          <w:tcPr>
            <w:tcW w:w="2358" w:type="dxa"/>
          </w:tcPr>
          <w:p w14:paraId="095EE644" w14:textId="1BE98754" w:rsidR="00BE47D6" w:rsidRPr="00853204" w:rsidRDefault="003714AF" w:rsidP="00C32B1A">
            <w:pPr>
              <w:rPr>
                <w:sz w:val="24"/>
                <w:szCs w:val="24"/>
              </w:rPr>
            </w:pPr>
            <w:r w:rsidRPr="00853204">
              <w:rPr>
                <w:sz w:val="24"/>
                <w:szCs w:val="24"/>
              </w:rPr>
              <w:t>Low Plants (Field Layer)</w:t>
            </w:r>
          </w:p>
        </w:tc>
        <w:tc>
          <w:tcPr>
            <w:tcW w:w="5670" w:type="dxa"/>
          </w:tcPr>
          <w:p w14:paraId="15A89E7C" w14:textId="7B9655EE" w:rsidR="00BE47D6" w:rsidRPr="00853204" w:rsidRDefault="00922B60" w:rsidP="0039044D">
            <w:pPr>
              <w:rPr>
                <w:sz w:val="22"/>
                <w:szCs w:val="22"/>
              </w:rPr>
            </w:pPr>
            <w:r>
              <w:rPr>
                <w:sz w:val="22"/>
                <w:szCs w:val="22"/>
              </w:rPr>
              <w:t>w</w:t>
            </w:r>
            <w:r w:rsidR="00407B83">
              <w:rPr>
                <w:sz w:val="22"/>
                <w:szCs w:val="22"/>
              </w:rPr>
              <w:t>hite wood aster, marginal shield fern, white snakeroot, Christmas fern</w:t>
            </w:r>
          </w:p>
        </w:tc>
      </w:tr>
    </w:tbl>
    <w:p w14:paraId="7B3510F8" w14:textId="77777777" w:rsidR="00BE47D6" w:rsidRPr="00853204" w:rsidRDefault="00BE47D6" w:rsidP="00BE47D6">
      <w:pPr>
        <w:keepNext/>
        <w:rPr>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4CF64886" w14:textId="77777777" w:rsidTr="00C41C90">
        <w:tc>
          <w:tcPr>
            <w:tcW w:w="2358" w:type="dxa"/>
          </w:tcPr>
          <w:p w14:paraId="3DD8E877"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455AF1AD" w14:textId="77777777" w:rsidR="00BE47D6" w:rsidRPr="00853204" w:rsidRDefault="00BE47D6" w:rsidP="00C32B1A">
            <w:pPr>
              <w:rPr>
                <w:sz w:val="24"/>
                <w:szCs w:val="24"/>
              </w:rPr>
            </w:pPr>
            <w:r w:rsidRPr="00853204">
              <w:rPr>
                <w:sz w:val="24"/>
                <w:szCs w:val="24"/>
              </w:rPr>
              <w:t>Occasional Species</w:t>
            </w:r>
          </w:p>
        </w:tc>
      </w:tr>
      <w:tr w:rsidR="00BE47D6" w:rsidRPr="00853204" w14:paraId="1703AFD4" w14:textId="77777777" w:rsidTr="00C41C90">
        <w:tc>
          <w:tcPr>
            <w:tcW w:w="2358" w:type="dxa"/>
          </w:tcPr>
          <w:p w14:paraId="1F490BE2"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5059905A" w14:textId="11D09DBF" w:rsidR="00BE47D6" w:rsidRPr="00853204" w:rsidRDefault="00922B60" w:rsidP="00C32B1A">
            <w:pPr>
              <w:rPr>
                <w:sz w:val="22"/>
                <w:szCs w:val="22"/>
              </w:rPr>
            </w:pPr>
            <w:r>
              <w:rPr>
                <w:sz w:val="22"/>
                <w:szCs w:val="22"/>
              </w:rPr>
              <w:t>Red maple, black gum</w:t>
            </w:r>
          </w:p>
        </w:tc>
      </w:tr>
      <w:tr w:rsidR="00BE47D6" w:rsidRPr="00853204" w14:paraId="6B3C5D6B" w14:textId="77777777" w:rsidTr="00C41C90">
        <w:tc>
          <w:tcPr>
            <w:tcW w:w="2358" w:type="dxa"/>
          </w:tcPr>
          <w:p w14:paraId="037D1769"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70F7BDE1" w14:textId="21E1019C" w:rsidR="00DC046B" w:rsidRPr="00853204" w:rsidRDefault="00922B60" w:rsidP="00C32B1A">
            <w:pPr>
              <w:rPr>
                <w:sz w:val="22"/>
                <w:szCs w:val="22"/>
              </w:rPr>
            </w:pPr>
            <w:r>
              <w:rPr>
                <w:sz w:val="22"/>
                <w:szCs w:val="22"/>
              </w:rPr>
              <w:t>D</w:t>
            </w:r>
            <w:r w:rsidR="00135473">
              <w:rPr>
                <w:sz w:val="22"/>
                <w:szCs w:val="22"/>
              </w:rPr>
              <w:t>ogwood</w:t>
            </w:r>
            <w:r>
              <w:rPr>
                <w:sz w:val="22"/>
                <w:szCs w:val="22"/>
              </w:rPr>
              <w:t>, sassafras, black locust</w:t>
            </w:r>
          </w:p>
        </w:tc>
      </w:tr>
      <w:tr w:rsidR="00BE47D6" w:rsidRPr="00853204" w14:paraId="31BA8EA6" w14:textId="77777777" w:rsidTr="00C41C90">
        <w:tc>
          <w:tcPr>
            <w:tcW w:w="2358" w:type="dxa"/>
          </w:tcPr>
          <w:p w14:paraId="05D8B54E" w14:textId="77777777" w:rsidR="00BE47D6" w:rsidRPr="00853204" w:rsidRDefault="00BE47D6" w:rsidP="00C32B1A">
            <w:pPr>
              <w:rPr>
                <w:sz w:val="24"/>
                <w:szCs w:val="24"/>
              </w:rPr>
            </w:pPr>
            <w:r w:rsidRPr="00853204">
              <w:rPr>
                <w:sz w:val="24"/>
                <w:szCs w:val="24"/>
              </w:rPr>
              <w:t>Shrubs, Saplings &amp; Vines</w:t>
            </w:r>
          </w:p>
        </w:tc>
        <w:tc>
          <w:tcPr>
            <w:tcW w:w="5670" w:type="dxa"/>
          </w:tcPr>
          <w:p w14:paraId="65B0264F" w14:textId="725B8143" w:rsidR="00DC046B" w:rsidRPr="00922B60" w:rsidRDefault="00922B60" w:rsidP="00922B60">
            <w:pPr>
              <w:rPr>
                <w:sz w:val="22"/>
                <w:szCs w:val="22"/>
              </w:rPr>
            </w:pPr>
            <w:r>
              <w:rPr>
                <w:sz w:val="22"/>
                <w:szCs w:val="22"/>
              </w:rPr>
              <w:t>b</w:t>
            </w:r>
            <w:r w:rsidR="0077614B" w:rsidRPr="00922B60">
              <w:rPr>
                <w:sz w:val="22"/>
                <w:szCs w:val="22"/>
              </w:rPr>
              <w:t>lueberries</w:t>
            </w:r>
            <w:r w:rsidR="00135473" w:rsidRPr="00922B60">
              <w:rPr>
                <w:sz w:val="22"/>
                <w:szCs w:val="22"/>
              </w:rPr>
              <w:t xml:space="preserve">, </w:t>
            </w:r>
            <w:r>
              <w:rPr>
                <w:sz w:val="22"/>
                <w:szCs w:val="22"/>
              </w:rPr>
              <w:t>black huckleberry</w:t>
            </w:r>
          </w:p>
        </w:tc>
      </w:tr>
      <w:tr w:rsidR="00BE47D6" w:rsidRPr="00853204" w14:paraId="3917C7BF" w14:textId="77777777" w:rsidTr="00C41C90">
        <w:tc>
          <w:tcPr>
            <w:tcW w:w="2358" w:type="dxa"/>
          </w:tcPr>
          <w:p w14:paraId="5CFF4A00" w14:textId="1243A1BB" w:rsidR="00BE47D6" w:rsidRPr="00853204" w:rsidRDefault="00187CA2" w:rsidP="00C32B1A">
            <w:pPr>
              <w:rPr>
                <w:sz w:val="24"/>
                <w:szCs w:val="24"/>
              </w:rPr>
            </w:pPr>
            <w:r w:rsidRPr="00853204">
              <w:rPr>
                <w:sz w:val="24"/>
                <w:szCs w:val="24"/>
              </w:rPr>
              <w:t>Low Plants (Field Layer)</w:t>
            </w:r>
          </w:p>
        </w:tc>
        <w:tc>
          <w:tcPr>
            <w:tcW w:w="5670" w:type="dxa"/>
          </w:tcPr>
          <w:p w14:paraId="64735F31" w14:textId="5F2F33A4" w:rsidR="00893542" w:rsidRPr="00853204" w:rsidRDefault="00407B83" w:rsidP="00C32B1A">
            <w:pPr>
              <w:rPr>
                <w:sz w:val="22"/>
                <w:szCs w:val="22"/>
              </w:rPr>
            </w:pPr>
            <w:r>
              <w:rPr>
                <w:sz w:val="22"/>
                <w:szCs w:val="22"/>
              </w:rPr>
              <w:t>Solomon’s plume, tall wild lettuce</w:t>
            </w:r>
            <w:r w:rsidR="00922B60">
              <w:rPr>
                <w:sz w:val="22"/>
                <w:szCs w:val="22"/>
              </w:rPr>
              <w:t xml:space="preserve">, </w:t>
            </w:r>
            <w:r w:rsidR="00922B60" w:rsidRPr="00922B60">
              <w:rPr>
                <w:rStyle w:val="st"/>
                <w:sz w:val="22"/>
                <w:szCs w:val="22"/>
              </w:rPr>
              <w:t>wild sarsaparilla</w:t>
            </w:r>
            <w:r w:rsidR="00922B60">
              <w:rPr>
                <w:rStyle w:val="st"/>
                <w:sz w:val="22"/>
                <w:szCs w:val="22"/>
              </w:rPr>
              <w:t>, hay-scented fern</w:t>
            </w:r>
          </w:p>
        </w:tc>
      </w:tr>
    </w:tbl>
    <w:p w14:paraId="6056C845" w14:textId="77777777" w:rsidR="00BE47D6" w:rsidRPr="00853204" w:rsidRDefault="00BE47D6" w:rsidP="008D4461">
      <w:pPr>
        <w:rPr>
          <w:highlight w:val="yellow"/>
        </w:rPr>
      </w:pPr>
    </w:p>
    <w:p w14:paraId="7C4DEFC1" w14:textId="77777777" w:rsidR="00BE47D6" w:rsidRPr="00853204" w:rsidRDefault="00BE47D6" w:rsidP="008D446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2A4E25D9" w14:textId="77777777" w:rsidTr="00C41C90">
        <w:tc>
          <w:tcPr>
            <w:tcW w:w="2358" w:type="dxa"/>
          </w:tcPr>
          <w:p w14:paraId="54F3C682"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27134BC2" w14:textId="77777777" w:rsidR="00BE47D6" w:rsidRPr="00853204" w:rsidRDefault="00BE47D6" w:rsidP="00BE47D6">
            <w:pPr>
              <w:rPr>
                <w:sz w:val="24"/>
                <w:szCs w:val="24"/>
              </w:rPr>
            </w:pPr>
            <w:r w:rsidRPr="00853204">
              <w:rPr>
                <w:sz w:val="24"/>
                <w:szCs w:val="24"/>
              </w:rPr>
              <w:t>Invasive &amp; Non-native Species</w:t>
            </w:r>
          </w:p>
        </w:tc>
      </w:tr>
      <w:tr w:rsidR="00BE47D6" w:rsidRPr="00853204" w14:paraId="4A8B7D61" w14:textId="77777777" w:rsidTr="00C41C90">
        <w:tc>
          <w:tcPr>
            <w:tcW w:w="2358" w:type="dxa"/>
          </w:tcPr>
          <w:p w14:paraId="130EBD8B"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378A2A74" w14:textId="5B9CE4DF" w:rsidR="00BE47D6" w:rsidRPr="00853204" w:rsidRDefault="00BE47D6" w:rsidP="00C32B1A">
            <w:pPr>
              <w:rPr>
                <w:sz w:val="22"/>
                <w:szCs w:val="22"/>
              </w:rPr>
            </w:pPr>
          </w:p>
        </w:tc>
      </w:tr>
      <w:tr w:rsidR="00BE47D6" w:rsidRPr="00853204" w14:paraId="44D147E1" w14:textId="77777777" w:rsidTr="00C41C90">
        <w:tc>
          <w:tcPr>
            <w:tcW w:w="2358" w:type="dxa"/>
          </w:tcPr>
          <w:p w14:paraId="6455D8E3"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4C6E76D3" w14:textId="2D05134F" w:rsidR="00BE47D6" w:rsidRPr="00853204" w:rsidRDefault="00BE47D6" w:rsidP="00C32B1A">
            <w:pPr>
              <w:rPr>
                <w:sz w:val="22"/>
                <w:szCs w:val="22"/>
              </w:rPr>
            </w:pPr>
          </w:p>
        </w:tc>
      </w:tr>
      <w:tr w:rsidR="00BE47D6" w:rsidRPr="00853204" w14:paraId="688F4485" w14:textId="77777777" w:rsidTr="00C41C90">
        <w:tc>
          <w:tcPr>
            <w:tcW w:w="2358" w:type="dxa"/>
          </w:tcPr>
          <w:p w14:paraId="2BBF6AAA" w14:textId="77777777" w:rsidR="00BE47D6" w:rsidRPr="00853204" w:rsidRDefault="00BE47D6" w:rsidP="00C32B1A">
            <w:pPr>
              <w:rPr>
                <w:sz w:val="24"/>
                <w:szCs w:val="24"/>
              </w:rPr>
            </w:pPr>
            <w:r w:rsidRPr="00853204">
              <w:rPr>
                <w:sz w:val="24"/>
                <w:szCs w:val="24"/>
              </w:rPr>
              <w:t>Shrubs, Saplings &amp; Vines</w:t>
            </w:r>
          </w:p>
        </w:tc>
        <w:tc>
          <w:tcPr>
            <w:tcW w:w="5670" w:type="dxa"/>
          </w:tcPr>
          <w:p w14:paraId="696BD31F" w14:textId="284E9666" w:rsidR="00547CD1" w:rsidRPr="00853204" w:rsidRDefault="00922B60" w:rsidP="00C32B1A">
            <w:pPr>
              <w:rPr>
                <w:sz w:val="22"/>
                <w:szCs w:val="22"/>
              </w:rPr>
            </w:pPr>
            <w:r>
              <w:rPr>
                <w:sz w:val="22"/>
                <w:szCs w:val="22"/>
              </w:rPr>
              <w:t>Japanese honeysuckle</w:t>
            </w:r>
            <w:bookmarkStart w:id="37" w:name="_GoBack"/>
            <w:bookmarkEnd w:id="37"/>
          </w:p>
        </w:tc>
      </w:tr>
      <w:tr w:rsidR="00BE47D6" w:rsidRPr="00853204" w14:paraId="11327C6F" w14:textId="77777777" w:rsidTr="00C41C90">
        <w:tc>
          <w:tcPr>
            <w:tcW w:w="2358" w:type="dxa"/>
          </w:tcPr>
          <w:p w14:paraId="5B44909C" w14:textId="77777777" w:rsidR="00BE47D6" w:rsidRPr="00853204" w:rsidRDefault="00BE47D6" w:rsidP="00C32B1A">
            <w:pPr>
              <w:rPr>
                <w:sz w:val="24"/>
                <w:szCs w:val="24"/>
              </w:rPr>
            </w:pPr>
            <w:r w:rsidRPr="00853204">
              <w:rPr>
                <w:sz w:val="24"/>
                <w:szCs w:val="24"/>
              </w:rPr>
              <w:t>Herbs/Ground layer</w:t>
            </w:r>
          </w:p>
        </w:tc>
        <w:tc>
          <w:tcPr>
            <w:tcW w:w="5670" w:type="dxa"/>
          </w:tcPr>
          <w:p w14:paraId="706C98E5" w14:textId="50B87547" w:rsidR="00DC046B" w:rsidRPr="00853204" w:rsidRDefault="008D0D18" w:rsidP="00C32B1A">
            <w:pPr>
              <w:rPr>
                <w:sz w:val="22"/>
                <w:szCs w:val="22"/>
              </w:rPr>
            </w:pPr>
            <w:r>
              <w:rPr>
                <w:sz w:val="22"/>
                <w:szCs w:val="22"/>
              </w:rPr>
              <w:t>Garlic mustard</w:t>
            </w:r>
          </w:p>
        </w:tc>
      </w:tr>
    </w:tbl>
    <w:p w14:paraId="58DC6FE3" w14:textId="77777777" w:rsidR="00BE47D6" w:rsidRDefault="00BE47D6" w:rsidP="008D4461">
      <w:pPr>
        <w:rPr>
          <w:b/>
          <w:highlight w:val="yellow"/>
        </w:rPr>
      </w:pPr>
    </w:p>
    <w:p w14:paraId="23F752E0" w14:textId="5DEDFD23" w:rsidR="007068CB" w:rsidRPr="00895511" w:rsidRDefault="00895511" w:rsidP="00BD758B">
      <w:pPr>
        <w:pStyle w:val="Heading3"/>
      </w:pPr>
      <w:bookmarkStart w:id="38" w:name="_Toc418006391"/>
      <w:r w:rsidRPr="00895511">
        <w:t>Non-native invasive plants:</w:t>
      </w:r>
      <w:bookmarkEnd w:id="38"/>
    </w:p>
    <w:p w14:paraId="1CB0E378" w14:textId="1B9EF384" w:rsidR="003714AF" w:rsidRPr="00853204" w:rsidRDefault="00895511" w:rsidP="00853204">
      <w:pPr>
        <w:rPr>
          <w:szCs w:val="24"/>
        </w:rPr>
      </w:pPr>
      <w:r w:rsidRPr="00D34936">
        <w:t xml:space="preserve"> (see </w:t>
      </w:r>
      <w:hyperlink r:id="rId18" w:history="1">
        <w:r w:rsidR="00D750EE" w:rsidRPr="00D34936">
          <w:rPr>
            <w:rStyle w:val="Hyperlink"/>
            <w:b/>
          </w:rPr>
          <w:t>http://www.fs.fed.us/invasivespecies/speciesprofiles/documents/garlic_mustard.pdf</w:t>
        </w:r>
      </w:hyperlink>
      <w:r w:rsidR="00D750EE" w:rsidRPr="00D34936">
        <w:t xml:space="preserve"> </w:t>
      </w:r>
      <w:r w:rsidRPr="00853204">
        <w:rPr>
          <w:szCs w:val="24"/>
        </w:rPr>
        <w:t>for more info).</w:t>
      </w:r>
    </w:p>
    <w:p w14:paraId="5E19DB47" w14:textId="77777777" w:rsidR="00D34936" w:rsidRPr="00D750EE" w:rsidRDefault="00D34936" w:rsidP="00853204"/>
    <w:p w14:paraId="2D8CE2DE" w14:textId="3350F8AF" w:rsidR="00895511" w:rsidRPr="00D34936" w:rsidRDefault="00895511" w:rsidP="00D34936">
      <w:pPr>
        <w:pStyle w:val="Heading3"/>
      </w:pPr>
      <w:bookmarkStart w:id="39" w:name="_Toc418006392"/>
      <w:r w:rsidRPr="00D34936">
        <w:t>In brief:</w:t>
      </w:r>
      <w:bookmarkEnd w:id="39"/>
      <w:r w:rsidRPr="00D34936">
        <w:t xml:space="preserve">  </w:t>
      </w:r>
    </w:p>
    <w:p w14:paraId="13C41DBB" w14:textId="77777777" w:rsidR="00BD758B" w:rsidRPr="00895511" w:rsidRDefault="00BD758B" w:rsidP="00BD758B">
      <w:pPr>
        <w:rPr>
          <w:highlight w:val="yellow"/>
        </w:rPr>
      </w:pPr>
    </w:p>
    <w:p w14:paraId="1BBD2ED5" w14:textId="77777777" w:rsidR="00BE47D6" w:rsidRDefault="00547CD1" w:rsidP="00BD758B">
      <w:pPr>
        <w:pStyle w:val="Heading3"/>
      </w:pPr>
      <w:bookmarkStart w:id="40" w:name="_Toc418006393"/>
      <w:r>
        <w:t>Plant Life</w:t>
      </w:r>
      <w:bookmarkEnd w:id="40"/>
    </w:p>
    <w:p w14:paraId="0DD7CB70" w14:textId="248E343C" w:rsidR="00EF27DE" w:rsidRDefault="00EF27DE" w:rsidP="00C41C90">
      <w:pPr>
        <w:rPr>
          <w:b/>
        </w:rPr>
      </w:pPr>
    </w:p>
    <w:p w14:paraId="2AA42E34" w14:textId="77777777" w:rsidR="00BE47D6" w:rsidRDefault="00547CD1" w:rsidP="00BD758B">
      <w:pPr>
        <w:pStyle w:val="Heading3"/>
      </w:pPr>
      <w:bookmarkStart w:id="41" w:name="_Toc418006394"/>
      <w:r>
        <w:t>Animal Life</w:t>
      </w:r>
      <w:bookmarkEnd w:id="41"/>
    </w:p>
    <w:p w14:paraId="778D424D" w14:textId="3BB86442" w:rsidR="005E5E28" w:rsidRPr="007068CB" w:rsidRDefault="005E5E28" w:rsidP="003D7844">
      <w:pPr>
        <w:rPr>
          <w:b/>
        </w:rPr>
      </w:pPr>
    </w:p>
    <w:p w14:paraId="26BA143A" w14:textId="2B4DD757" w:rsidR="00D4435F" w:rsidRDefault="00D4435F" w:rsidP="00BD758B">
      <w:pPr>
        <w:pStyle w:val="Heading2"/>
      </w:pPr>
      <w:bookmarkStart w:id="42" w:name="_Toc418006395"/>
      <w:r>
        <w:t xml:space="preserve">Physical Setting: </w:t>
      </w:r>
      <w:r w:rsidR="00922B60">
        <w:t xml:space="preserve">Dry </w:t>
      </w:r>
      <w:r w:rsidR="00922B60" w:rsidRPr="00F66B28">
        <w:t>Chestnut Oak-</w:t>
      </w:r>
      <w:r w:rsidR="00922B60">
        <w:t>Northern Red Oak / Heath</w:t>
      </w:r>
      <w:r w:rsidR="00922B60" w:rsidRPr="00F66B28">
        <w:t xml:space="preserve"> Forest</w:t>
      </w:r>
      <w:r w:rsidR="00922B60" w:rsidRPr="00853204">
        <w:t xml:space="preserve"> </w:t>
      </w:r>
      <w:r>
        <w:t>at Harpers Ferry</w:t>
      </w:r>
      <w:bookmarkEnd w:id="42"/>
    </w:p>
    <w:p w14:paraId="013573C5" w14:textId="77777777" w:rsidR="00C41C90" w:rsidRDefault="00C41C90" w:rsidP="00BD758B">
      <w:pPr>
        <w:pStyle w:val="Heading3"/>
      </w:pPr>
      <w:bookmarkStart w:id="43" w:name="_Toc418006396"/>
      <w:r>
        <w:t>Indicator Plants</w:t>
      </w:r>
      <w:bookmarkEnd w:id="43"/>
    </w:p>
    <w:p w14:paraId="664A679C" w14:textId="12B2D2DE" w:rsidR="003D7844" w:rsidRDefault="00922B60" w:rsidP="00853204">
      <w:r>
        <w:t>northern red oak, chestnut oak, mapleleaf viburnum</w:t>
      </w:r>
    </w:p>
    <w:p w14:paraId="7434CAE0" w14:textId="77777777" w:rsidR="00681A1F" w:rsidRDefault="00681A1F" w:rsidP="00853204"/>
    <w:p w14:paraId="42C4D22E" w14:textId="77777777" w:rsidR="00127D3A" w:rsidRPr="00895511" w:rsidRDefault="00445532" w:rsidP="00BD758B">
      <w:pPr>
        <w:pStyle w:val="Heading3"/>
      </w:pPr>
      <w:bookmarkStart w:id="44" w:name="_Toc418006397"/>
      <w:r w:rsidRPr="00895511">
        <w:t>Stand Size</w:t>
      </w:r>
      <w:bookmarkEnd w:id="44"/>
    </w:p>
    <w:p w14:paraId="1F8ABA2F" w14:textId="77777777" w:rsidR="00681A1F" w:rsidRDefault="00681A1F" w:rsidP="00853204"/>
    <w:p w14:paraId="485A034D" w14:textId="59718CD6" w:rsidR="00445532" w:rsidRPr="00853204" w:rsidRDefault="00445532" w:rsidP="00853204"/>
    <w:p w14:paraId="403D79B0" w14:textId="77777777" w:rsidR="00445532" w:rsidRPr="00853204" w:rsidRDefault="00445532" w:rsidP="00853204"/>
    <w:p w14:paraId="1172312D" w14:textId="77777777" w:rsidR="00445532" w:rsidRPr="00895511" w:rsidRDefault="00445532" w:rsidP="00BD758B">
      <w:pPr>
        <w:pStyle w:val="Heading3"/>
      </w:pPr>
      <w:bookmarkStart w:id="45" w:name="_Toc418006398"/>
      <w:r w:rsidRPr="00895511">
        <w:t>Landscape Position</w:t>
      </w:r>
      <w:bookmarkEnd w:id="45"/>
    </w:p>
    <w:p w14:paraId="64D555D3" w14:textId="77777777" w:rsidR="00445532" w:rsidRPr="00D4435F" w:rsidRDefault="00445532" w:rsidP="00853204"/>
    <w:p w14:paraId="674A6E9E" w14:textId="4FE37533" w:rsidR="00445532" w:rsidRPr="00D4435F" w:rsidRDefault="00445532" w:rsidP="00853204"/>
    <w:p w14:paraId="2D82A3FA" w14:textId="77777777" w:rsidR="00445532" w:rsidRPr="00D4435F" w:rsidRDefault="00445532" w:rsidP="00853204"/>
    <w:p w14:paraId="07D97BF9" w14:textId="1FF3A1CC" w:rsidR="00445532" w:rsidRPr="00895511" w:rsidRDefault="00895511" w:rsidP="00BD758B">
      <w:pPr>
        <w:pStyle w:val="Heading3"/>
      </w:pPr>
      <w:bookmarkStart w:id="46" w:name="_Toc418006399"/>
      <w:r w:rsidRPr="00895511">
        <w:t>Soils</w:t>
      </w:r>
      <w:bookmarkEnd w:id="46"/>
    </w:p>
    <w:p w14:paraId="69F64E9F" w14:textId="78F13378" w:rsidR="00445532" w:rsidRDefault="00445532" w:rsidP="00681A1F"/>
    <w:p w14:paraId="6414122C" w14:textId="77777777" w:rsidR="00681A1F" w:rsidRPr="00895511" w:rsidRDefault="00681A1F" w:rsidP="00681A1F">
      <w:pPr>
        <w:rPr>
          <w:sz w:val="22"/>
          <w:szCs w:val="22"/>
        </w:rPr>
      </w:pPr>
    </w:p>
    <w:p w14:paraId="29330A45" w14:textId="77777777" w:rsidR="00445532" w:rsidRPr="00D34936" w:rsidRDefault="00445532" w:rsidP="00681A1F">
      <w:pPr>
        <w:rPr>
          <w:sz w:val="22"/>
          <w:szCs w:val="28"/>
        </w:rPr>
      </w:pPr>
    </w:p>
    <w:p w14:paraId="73ED7B87" w14:textId="74DEA8B3" w:rsidR="00895511" w:rsidRPr="00895511" w:rsidRDefault="00895511" w:rsidP="00BD758B">
      <w:pPr>
        <w:pStyle w:val="Heading3"/>
      </w:pPr>
      <w:bookmarkStart w:id="47" w:name="_Toc418006400"/>
      <w:r w:rsidRPr="00895511">
        <w:t>Geology</w:t>
      </w:r>
      <w:bookmarkEnd w:id="47"/>
    </w:p>
    <w:p w14:paraId="78A8D304" w14:textId="77777777" w:rsidR="00895511" w:rsidRPr="00895511" w:rsidRDefault="00895511" w:rsidP="00853204"/>
    <w:p w14:paraId="7FB42CB9" w14:textId="293C463D" w:rsidR="00895511" w:rsidRPr="00D34936" w:rsidRDefault="00895511" w:rsidP="00853204"/>
    <w:p w14:paraId="5E335FC2" w14:textId="77777777" w:rsidR="00895511" w:rsidRPr="00D34936" w:rsidRDefault="00895511" w:rsidP="00853204"/>
    <w:p w14:paraId="261DD11C" w14:textId="21B096F1" w:rsidR="00445532" w:rsidRPr="00895511" w:rsidRDefault="00895511" w:rsidP="00BD758B">
      <w:pPr>
        <w:pStyle w:val="Heading3"/>
      </w:pPr>
      <w:bookmarkStart w:id="48" w:name="_Toc418006401"/>
      <w:r w:rsidRPr="00895511">
        <w:t>Physical Setting Full Description</w:t>
      </w:r>
      <w:bookmarkEnd w:id="48"/>
    </w:p>
    <w:p w14:paraId="60EBE30E" w14:textId="77777777" w:rsidR="00445532" w:rsidRPr="00D34936" w:rsidRDefault="00445532" w:rsidP="00853204"/>
    <w:p w14:paraId="3EA2336E" w14:textId="46F452DB" w:rsidR="0077614B" w:rsidRPr="00A66EFE" w:rsidRDefault="0077614B" w:rsidP="0077614B">
      <w:r w:rsidRPr="00A66EFE">
        <w:t xml:space="preserve">This </w:t>
      </w:r>
      <w:r>
        <w:t xml:space="preserve">is a </w:t>
      </w:r>
      <w:r w:rsidRPr="00A66EFE">
        <w:t>somewhat common forest type at Harpers Ferry</w:t>
      </w:r>
      <w:r>
        <w:t>, and</w:t>
      </w:r>
      <w:r w:rsidRPr="00A66EFE">
        <w:t xml:space="preserve"> is found on aver</w:t>
      </w:r>
      <w:r>
        <w:t xml:space="preserve">age sites that are neither dry nor </w:t>
      </w:r>
      <w:r w:rsidRPr="00A66EFE">
        <w:t xml:space="preserve">moist and rich. The number of different plant species that call it home is neither very limited nor very extensive. It will be higher on the slope than the rich mesic or cove forests, but not as high, dry, and exposed as the forests dominated by chestnut oak and </w:t>
      </w:r>
      <w:r w:rsidRPr="00A66EFE">
        <w:lastRenderedPageBreak/>
        <w:t>mountain laurel. It also tends to be on slightly concave, not convex topographies.</w:t>
      </w:r>
      <w:r>
        <w:t xml:space="preserve"> </w:t>
      </w:r>
      <w:r w:rsidRPr="00A66EFE">
        <w:rPr>
          <w:rFonts w:eastAsiaTheme="minorHAnsi" w:cstheme="minorBidi"/>
        </w:rPr>
        <w:t xml:space="preserve">This </w:t>
      </w:r>
      <w:r w:rsidRPr="00A66EFE">
        <w:rPr>
          <w:rFonts w:eastAsiaTheme="minorHAnsi" w:cstheme="minorBidi"/>
          <w:bCs/>
        </w:rPr>
        <w:t>forest is</w:t>
      </w:r>
      <w:r w:rsidRPr="00A66EFE">
        <w:rPr>
          <w:rFonts w:eastAsiaTheme="minorHAnsi" w:cstheme="minorBidi"/>
        </w:rPr>
        <w:t xml:space="preserve"> found on many of the park’s dry-mesic upper slopes. It primarily grows in </w:t>
      </w:r>
      <w:hyperlink r:id="rId19" w:history="1">
        <w:r w:rsidRPr="00A66EFE">
          <w:rPr>
            <w:rFonts w:eastAsiaTheme="minorHAnsi" w:cstheme="minorBidi"/>
            <w:i/>
            <w:iCs/>
          </w:rPr>
          <w:t>soil</w:t>
        </w:r>
      </w:hyperlink>
      <w:r w:rsidRPr="00A66EFE">
        <w:rPr>
          <w:rFonts w:eastAsiaTheme="minorHAnsi" w:cstheme="minorBidi"/>
        </w:rPr>
        <w:t xml:space="preserve"> weathered from </w:t>
      </w:r>
      <w:hyperlink r:id="rId20" w:history="1">
        <w:r w:rsidRPr="00A66EFE">
          <w:rPr>
            <w:rFonts w:eastAsiaTheme="minorHAnsi" w:cstheme="minorBidi"/>
            <w:i/>
            <w:iCs/>
          </w:rPr>
          <w:t>acidic</w:t>
        </w:r>
      </w:hyperlink>
      <w:r w:rsidRPr="00A66EFE">
        <w:rPr>
          <w:rFonts w:eastAsiaTheme="minorHAnsi" w:cstheme="minorBidi"/>
        </w:rPr>
        <w:t xml:space="preserve"> </w:t>
      </w:r>
      <w:hyperlink r:id="rId21" w:history="1">
        <w:r w:rsidRPr="00A66EFE">
          <w:rPr>
            <w:rFonts w:eastAsiaTheme="minorHAnsi" w:cstheme="minorBidi"/>
            <w:i/>
            <w:iCs/>
          </w:rPr>
          <w:t>bedrock</w:t>
        </w:r>
      </w:hyperlink>
      <w:r w:rsidRPr="00A66EFE">
        <w:rPr>
          <w:rFonts w:eastAsiaTheme="minorHAnsi" w:cstheme="minorBidi"/>
        </w:rPr>
        <w:t xml:space="preserve">. </w:t>
      </w:r>
    </w:p>
    <w:p w14:paraId="26534142" w14:textId="385A902D" w:rsidR="009D1B58" w:rsidRPr="00D34936" w:rsidRDefault="009D1B58" w:rsidP="00853204"/>
    <w:p w14:paraId="62FB3BDE" w14:textId="77777777" w:rsidR="00B16F00" w:rsidRPr="00D34936" w:rsidRDefault="00B16F00" w:rsidP="00853204"/>
    <w:p w14:paraId="01CB3DFE" w14:textId="7FD78866" w:rsidR="00895511" w:rsidRPr="00895511" w:rsidRDefault="00895511" w:rsidP="00BD758B">
      <w:pPr>
        <w:pStyle w:val="Heading3"/>
      </w:pPr>
      <w:bookmarkStart w:id="49" w:name="_Toc418006402"/>
      <w:r>
        <w:t>Natural Processes</w:t>
      </w:r>
      <w:bookmarkEnd w:id="49"/>
    </w:p>
    <w:p w14:paraId="6D15DE10" w14:textId="3B7AD3D6" w:rsidR="00895511" w:rsidRPr="00D34936" w:rsidRDefault="00922B60" w:rsidP="00D34936">
      <w:r>
        <w:t>fire</w:t>
      </w:r>
    </w:p>
    <w:p w14:paraId="2804B934" w14:textId="77777777" w:rsidR="00D34936" w:rsidRPr="00D34936" w:rsidRDefault="00D34936" w:rsidP="00D34936"/>
    <w:p w14:paraId="212C3422" w14:textId="77777777" w:rsidR="00895511" w:rsidRPr="00D34936" w:rsidRDefault="00895511" w:rsidP="00D34936"/>
    <w:p w14:paraId="37D8CBDA" w14:textId="2D5EDB35" w:rsidR="00895511" w:rsidRPr="00895511" w:rsidRDefault="00895511" w:rsidP="00BD758B">
      <w:pPr>
        <w:pStyle w:val="Heading3"/>
      </w:pPr>
      <w:bookmarkStart w:id="50" w:name="_Toc418006403"/>
      <w:r>
        <w:t>Large-Scale Natural Processes and Ecological Systems</w:t>
      </w:r>
      <w:bookmarkEnd w:id="50"/>
    </w:p>
    <w:p w14:paraId="13113953" w14:textId="77777777" w:rsidR="00895511" w:rsidRPr="00895511" w:rsidRDefault="00895511" w:rsidP="00853204"/>
    <w:p w14:paraId="16D0D170" w14:textId="0740A6DA" w:rsidR="00895511" w:rsidRPr="00895511" w:rsidRDefault="00895511" w:rsidP="00853204">
      <w:r>
        <w:t>Leave this section for Mary or someone else.</w:t>
      </w:r>
    </w:p>
    <w:p w14:paraId="63FF7693" w14:textId="77777777" w:rsidR="00895511" w:rsidRPr="00D750EE" w:rsidRDefault="00895511" w:rsidP="00895511">
      <w:pPr>
        <w:rPr>
          <w:b/>
        </w:rPr>
      </w:pPr>
    </w:p>
    <w:p w14:paraId="5A74CAC7" w14:textId="7B0EA95D" w:rsidR="00895511" w:rsidRPr="00895511" w:rsidRDefault="00895511" w:rsidP="00BD758B">
      <w:pPr>
        <w:pStyle w:val="Heading3"/>
      </w:pPr>
      <w:bookmarkStart w:id="51" w:name="_Toc418006404"/>
      <w:r>
        <w:t>Explore this Ecological System</w:t>
      </w:r>
      <w:bookmarkEnd w:id="51"/>
    </w:p>
    <w:p w14:paraId="4D942B47" w14:textId="77777777" w:rsidR="00895511" w:rsidRPr="00895511" w:rsidRDefault="00895511" w:rsidP="00853204"/>
    <w:p w14:paraId="797899C7" w14:textId="77777777" w:rsidR="00895511" w:rsidRPr="00895511" w:rsidRDefault="00895511" w:rsidP="00853204">
      <w:r>
        <w:t>Leave this section for Mary or someone else.</w:t>
      </w:r>
    </w:p>
    <w:p w14:paraId="53DFA709" w14:textId="77777777" w:rsidR="00895511" w:rsidRPr="00D750EE" w:rsidRDefault="00895511" w:rsidP="00853204"/>
    <w:p w14:paraId="1FF86207" w14:textId="77777777" w:rsidR="00817BD1" w:rsidRDefault="00817BD1" w:rsidP="00853204"/>
    <w:p w14:paraId="5A9507A4" w14:textId="14DB122C" w:rsidR="00895511" w:rsidRPr="00895511" w:rsidRDefault="00895511" w:rsidP="00BD758B">
      <w:pPr>
        <w:pStyle w:val="Heading3"/>
      </w:pPr>
      <w:bookmarkStart w:id="52" w:name="_Toc418006405"/>
      <w:r>
        <w:t>List of Threats</w:t>
      </w:r>
      <w:bookmarkEnd w:id="52"/>
    </w:p>
    <w:p w14:paraId="22531232" w14:textId="77777777" w:rsidR="00895511" w:rsidRPr="00895511" w:rsidRDefault="00895511" w:rsidP="00853204"/>
    <w:p w14:paraId="67EDC60D" w14:textId="7FDA6998" w:rsidR="00895511" w:rsidRDefault="00895511" w:rsidP="00853204">
      <w:r>
        <w:t>Generated list?</w:t>
      </w:r>
    </w:p>
    <w:p w14:paraId="0DAC155C" w14:textId="77777777" w:rsidR="00895511" w:rsidRPr="00895511" w:rsidRDefault="00895511" w:rsidP="00853204"/>
    <w:p w14:paraId="069C7372" w14:textId="02C9AADA" w:rsidR="00895511" w:rsidRPr="00895511" w:rsidRDefault="00895511" w:rsidP="00BD758B">
      <w:pPr>
        <w:pStyle w:val="Heading3"/>
      </w:pPr>
      <w:bookmarkStart w:id="53" w:name="_Toc418006406"/>
      <w:r>
        <w:t>List of Non-native invasive plant species</w:t>
      </w:r>
      <w:bookmarkEnd w:id="53"/>
    </w:p>
    <w:p w14:paraId="3B0591FD" w14:textId="77777777" w:rsidR="00895511" w:rsidRPr="00895511" w:rsidRDefault="00895511" w:rsidP="00853204"/>
    <w:p w14:paraId="5FBE6BE1" w14:textId="7911D7D0" w:rsidR="00895511" w:rsidRDefault="00895511" w:rsidP="00853204">
      <w:r>
        <w:t>Generated list?</w:t>
      </w:r>
    </w:p>
    <w:p w14:paraId="3B526A82" w14:textId="77777777" w:rsidR="00C32B1A" w:rsidRDefault="00C32B1A" w:rsidP="00853204"/>
    <w:p w14:paraId="0ECF3B9E" w14:textId="5ABFB820" w:rsidR="00895511" w:rsidRPr="00895511" w:rsidRDefault="00895511" w:rsidP="00BD758B">
      <w:pPr>
        <w:pStyle w:val="Heading3"/>
      </w:pPr>
      <w:bookmarkStart w:id="54" w:name="_Toc418006407"/>
      <w:r>
        <w:t>Stewardship</w:t>
      </w:r>
      <w:bookmarkEnd w:id="54"/>
    </w:p>
    <w:p w14:paraId="3F2EE827" w14:textId="77777777" w:rsidR="00895511" w:rsidRPr="00D750EE" w:rsidRDefault="00895511" w:rsidP="00681A1F"/>
    <w:p w14:paraId="6C1222D5" w14:textId="77777777" w:rsidR="00895511" w:rsidRPr="00D750EE" w:rsidRDefault="00895511" w:rsidP="00681A1F"/>
    <w:p w14:paraId="273D6FD4" w14:textId="77777777" w:rsidR="00895511" w:rsidRPr="00D750EE" w:rsidRDefault="00895511" w:rsidP="00681A1F"/>
    <w:p w14:paraId="22B0628D" w14:textId="387A7D5B" w:rsidR="00895511" w:rsidRPr="00D750EE" w:rsidRDefault="00895511" w:rsidP="00681A1F"/>
    <w:sectPr w:rsidR="00895511" w:rsidRPr="00D750EE" w:rsidSect="008D4461">
      <w:footerReference w:type="defaul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5E040D" w:rsidRDefault="005E040D" w:rsidP="008E6755">
      <w:r>
        <w:separator/>
      </w:r>
    </w:p>
  </w:endnote>
  <w:endnote w:type="continuationSeparator" w:id="0">
    <w:p w14:paraId="42FC0E95" w14:textId="77777777" w:rsidR="005E040D" w:rsidRDefault="005E040D" w:rsidP="008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p w14:paraId="0F33E4AF" w14:textId="1B8F7498" w:rsidR="005E040D" w:rsidRDefault="005E040D">
        <w:pPr>
          <w:pStyle w:val="Footer"/>
          <w:jc w:val="right"/>
        </w:pPr>
        <w:r>
          <w:fldChar w:fldCharType="begin"/>
        </w:r>
        <w:r>
          <w:instrText xml:space="preserve"> PAGE   \* MERGEFORMAT </w:instrText>
        </w:r>
        <w:r>
          <w:fldChar w:fldCharType="separate"/>
        </w:r>
        <w:r w:rsidR="0014482A">
          <w:rPr>
            <w:noProof/>
          </w:rPr>
          <w:t>5</w:t>
        </w:r>
        <w:r>
          <w:rPr>
            <w:noProof/>
          </w:rPr>
          <w:fldChar w:fldCharType="end"/>
        </w:r>
      </w:p>
    </w:sdtContent>
  </w:sdt>
  <w:p w14:paraId="72530186" w14:textId="0C20E26F" w:rsidR="005E040D" w:rsidRDefault="005E040D">
    <w:pPr>
      <w:pStyle w:val="Footer"/>
    </w:pPr>
    <w:r>
      <w:t xml:space="preserve">Dry </w:t>
    </w:r>
    <w:r w:rsidRPr="00F66B28">
      <w:t>Chestnut Oak-</w:t>
    </w:r>
    <w:r>
      <w:t>Northern Red Oak / Heath</w:t>
    </w:r>
    <w:r w:rsidRPr="00F66B28">
      <w:t xml:space="preserve"> Forest</w:t>
    </w:r>
    <w:r>
      <w:t xml:space="preserve"> CEGL008523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5E040D" w:rsidRDefault="005E040D" w:rsidP="008E6755">
      <w:r>
        <w:separator/>
      </w:r>
    </w:p>
  </w:footnote>
  <w:footnote w:type="continuationSeparator" w:id="0">
    <w:p w14:paraId="2A1C55A3" w14:textId="77777777" w:rsidR="005E040D" w:rsidRDefault="005E040D" w:rsidP="008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532C7"/>
    <w:rsid w:val="00060D85"/>
    <w:rsid w:val="00081877"/>
    <w:rsid w:val="000831E5"/>
    <w:rsid w:val="000A0E80"/>
    <w:rsid w:val="000B4007"/>
    <w:rsid w:val="000B5B72"/>
    <w:rsid w:val="000B5EF6"/>
    <w:rsid w:val="000C6067"/>
    <w:rsid w:val="000E47BE"/>
    <w:rsid w:val="00101E1C"/>
    <w:rsid w:val="00115864"/>
    <w:rsid w:val="00127D3A"/>
    <w:rsid w:val="00135473"/>
    <w:rsid w:val="0014482A"/>
    <w:rsid w:val="00151FE0"/>
    <w:rsid w:val="00152482"/>
    <w:rsid w:val="00166EF5"/>
    <w:rsid w:val="0017249A"/>
    <w:rsid w:val="00183F4E"/>
    <w:rsid w:val="00187CA2"/>
    <w:rsid w:val="001A4451"/>
    <w:rsid w:val="001A4C6D"/>
    <w:rsid w:val="001B46D7"/>
    <w:rsid w:val="001E2D60"/>
    <w:rsid w:val="001E449F"/>
    <w:rsid w:val="001F661E"/>
    <w:rsid w:val="0020359E"/>
    <w:rsid w:val="00233AE2"/>
    <w:rsid w:val="002409BC"/>
    <w:rsid w:val="00265075"/>
    <w:rsid w:val="002746EF"/>
    <w:rsid w:val="00275B71"/>
    <w:rsid w:val="00292263"/>
    <w:rsid w:val="002A081E"/>
    <w:rsid w:val="002A6AC8"/>
    <w:rsid w:val="002B4D6E"/>
    <w:rsid w:val="002C4D43"/>
    <w:rsid w:val="002F6EE2"/>
    <w:rsid w:val="002F752D"/>
    <w:rsid w:val="003111E2"/>
    <w:rsid w:val="00330BFE"/>
    <w:rsid w:val="0034100C"/>
    <w:rsid w:val="00354C5C"/>
    <w:rsid w:val="00355FF0"/>
    <w:rsid w:val="003714AF"/>
    <w:rsid w:val="0038391E"/>
    <w:rsid w:val="0039044D"/>
    <w:rsid w:val="003B54CA"/>
    <w:rsid w:val="003C597D"/>
    <w:rsid w:val="003D00FF"/>
    <w:rsid w:val="003D2AAA"/>
    <w:rsid w:val="003D534D"/>
    <w:rsid w:val="003D7844"/>
    <w:rsid w:val="003E5BF8"/>
    <w:rsid w:val="00407B83"/>
    <w:rsid w:val="00416D05"/>
    <w:rsid w:val="00424A92"/>
    <w:rsid w:val="004362C3"/>
    <w:rsid w:val="00443A16"/>
    <w:rsid w:val="00445532"/>
    <w:rsid w:val="00470F2F"/>
    <w:rsid w:val="004809CB"/>
    <w:rsid w:val="00485A97"/>
    <w:rsid w:val="0049521F"/>
    <w:rsid w:val="004A0520"/>
    <w:rsid w:val="004A188A"/>
    <w:rsid w:val="004A439E"/>
    <w:rsid w:val="004B6BF3"/>
    <w:rsid w:val="004E424C"/>
    <w:rsid w:val="00517C1C"/>
    <w:rsid w:val="00523AA8"/>
    <w:rsid w:val="00524A32"/>
    <w:rsid w:val="00526B88"/>
    <w:rsid w:val="005275AF"/>
    <w:rsid w:val="00542EE2"/>
    <w:rsid w:val="00547CD1"/>
    <w:rsid w:val="0055405E"/>
    <w:rsid w:val="005578B5"/>
    <w:rsid w:val="00564480"/>
    <w:rsid w:val="00587222"/>
    <w:rsid w:val="00597E8D"/>
    <w:rsid w:val="005B1CC0"/>
    <w:rsid w:val="005D6EED"/>
    <w:rsid w:val="005E040D"/>
    <w:rsid w:val="005E21D3"/>
    <w:rsid w:val="005E5E28"/>
    <w:rsid w:val="005E7A75"/>
    <w:rsid w:val="005F0A6C"/>
    <w:rsid w:val="005F1799"/>
    <w:rsid w:val="00607399"/>
    <w:rsid w:val="00625A80"/>
    <w:rsid w:val="00633EF0"/>
    <w:rsid w:val="006409C5"/>
    <w:rsid w:val="00681A1F"/>
    <w:rsid w:val="00694657"/>
    <w:rsid w:val="0069608F"/>
    <w:rsid w:val="006C421C"/>
    <w:rsid w:val="006C46BD"/>
    <w:rsid w:val="006D11A1"/>
    <w:rsid w:val="006E179C"/>
    <w:rsid w:val="006E57C4"/>
    <w:rsid w:val="007068CB"/>
    <w:rsid w:val="00722A0E"/>
    <w:rsid w:val="00723E23"/>
    <w:rsid w:val="007305D1"/>
    <w:rsid w:val="007453B0"/>
    <w:rsid w:val="0075731F"/>
    <w:rsid w:val="00761AE8"/>
    <w:rsid w:val="007624EF"/>
    <w:rsid w:val="00766D5B"/>
    <w:rsid w:val="0077614B"/>
    <w:rsid w:val="0079056F"/>
    <w:rsid w:val="0079154E"/>
    <w:rsid w:val="007A3FAB"/>
    <w:rsid w:val="007B2092"/>
    <w:rsid w:val="007C257A"/>
    <w:rsid w:val="007D0AF8"/>
    <w:rsid w:val="007D0B49"/>
    <w:rsid w:val="007F4097"/>
    <w:rsid w:val="00805B98"/>
    <w:rsid w:val="00807A82"/>
    <w:rsid w:val="00813ECE"/>
    <w:rsid w:val="00817BD1"/>
    <w:rsid w:val="00853204"/>
    <w:rsid w:val="00861CC4"/>
    <w:rsid w:val="0087506E"/>
    <w:rsid w:val="00893542"/>
    <w:rsid w:val="00895511"/>
    <w:rsid w:val="00897F98"/>
    <w:rsid w:val="008B0CC8"/>
    <w:rsid w:val="008B1E1F"/>
    <w:rsid w:val="008B29CD"/>
    <w:rsid w:val="008C6327"/>
    <w:rsid w:val="008D0D18"/>
    <w:rsid w:val="008D21A9"/>
    <w:rsid w:val="008D4461"/>
    <w:rsid w:val="008E6755"/>
    <w:rsid w:val="008F022B"/>
    <w:rsid w:val="008F111B"/>
    <w:rsid w:val="008F7270"/>
    <w:rsid w:val="00922B60"/>
    <w:rsid w:val="00935641"/>
    <w:rsid w:val="00947FBF"/>
    <w:rsid w:val="00950292"/>
    <w:rsid w:val="00957D5C"/>
    <w:rsid w:val="009807D7"/>
    <w:rsid w:val="00985DA2"/>
    <w:rsid w:val="009A2E37"/>
    <w:rsid w:val="009C64CB"/>
    <w:rsid w:val="009D1B58"/>
    <w:rsid w:val="009D60AC"/>
    <w:rsid w:val="009F09CB"/>
    <w:rsid w:val="009F3990"/>
    <w:rsid w:val="00A04C7E"/>
    <w:rsid w:val="00A07025"/>
    <w:rsid w:val="00A12E85"/>
    <w:rsid w:val="00A263A8"/>
    <w:rsid w:val="00A572D7"/>
    <w:rsid w:val="00A6278A"/>
    <w:rsid w:val="00A740ED"/>
    <w:rsid w:val="00A75DE0"/>
    <w:rsid w:val="00A814FC"/>
    <w:rsid w:val="00AC304D"/>
    <w:rsid w:val="00AD23A4"/>
    <w:rsid w:val="00AE6A76"/>
    <w:rsid w:val="00AF1EFB"/>
    <w:rsid w:val="00B16F00"/>
    <w:rsid w:val="00B52370"/>
    <w:rsid w:val="00B530B2"/>
    <w:rsid w:val="00B621F2"/>
    <w:rsid w:val="00B6748C"/>
    <w:rsid w:val="00B751FF"/>
    <w:rsid w:val="00B86D1D"/>
    <w:rsid w:val="00B87FD4"/>
    <w:rsid w:val="00B934A6"/>
    <w:rsid w:val="00B97ED5"/>
    <w:rsid w:val="00BA16EF"/>
    <w:rsid w:val="00BB0E4C"/>
    <w:rsid w:val="00BB2AE1"/>
    <w:rsid w:val="00BD758B"/>
    <w:rsid w:val="00BE3393"/>
    <w:rsid w:val="00BE4071"/>
    <w:rsid w:val="00BE47D6"/>
    <w:rsid w:val="00BE5D11"/>
    <w:rsid w:val="00BE6909"/>
    <w:rsid w:val="00BE6B96"/>
    <w:rsid w:val="00BF3B92"/>
    <w:rsid w:val="00C077AB"/>
    <w:rsid w:val="00C1577F"/>
    <w:rsid w:val="00C21F26"/>
    <w:rsid w:val="00C32B1A"/>
    <w:rsid w:val="00C372E8"/>
    <w:rsid w:val="00C41C90"/>
    <w:rsid w:val="00C8007B"/>
    <w:rsid w:val="00C9084A"/>
    <w:rsid w:val="00C91317"/>
    <w:rsid w:val="00CA5745"/>
    <w:rsid w:val="00CB4E0A"/>
    <w:rsid w:val="00CD3CE3"/>
    <w:rsid w:val="00CD79E6"/>
    <w:rsid w:val="00CE0B0C"/>
    <w:rsid w:val="00D1016D"/>
    <w:rsid w:val="00D10B34"/>
    <w:rsid w:val="00D13B3F"/>
    <w:rsid w:val="00D25233"/>
    <w:rsid w:val="00D33135"/>
    <w:rsid w:val="00D34936"/>
    <w:rsid w:val="00D4435F"/>
    <w:rsid w:val="00D50479"/>
    <w:rsid w:val="00D57C7A"/>
    <w:rsid w:val="00D63C8C"/>
    <w:rsid w:val="00D7460E"/>
    <w:rsid w:val="00D750EE"/>
    <w:rsid w:val="00D76F65"/>
    <w:rsid w:val="00D81619"/>
    <w:rsid w:val="00D84977"/>
    <w:rsid w:val="00D87D84"/>
    <w:rsid w:val="00DA661B"/>
    <w:rsid w:val="00DB281B"/>
    <w:rsid w:val="00DC046B"/>
    <w:rsid w:val="00DD12E3"/>
    <w:rsid w:val="00DE0BBD"/>
    <w:rsid w:val="00DE22C6"/>
    <w:rsid w:val="00DE38D3"/>
    <w:rsid w:val="00E12D68"/>
    <w:rsid w:val="00E3035C"/>
    <w:rsid w:val="00E33485"/>
    <w:rsid w:val="00E344EE"/>
    <w:rsid w:val="00E51911"/>
    <w:rsid w:val="00E644C2"/>
    <w:rsid w:val="00E76A7B"/>
    <w:rsid w:val="00EC34DB"/>
    <w:rsid w:val="00ED5454"/>
    <w:rsid w:val="00EE7776"/>
    <w:rsid w:val="00EE78B4"/>
    <w:rsid w:val="00EF27DE"/>
    <w:rsid w:val="00F01AF0"/>
    <w:rsid w:val="00F05113"/>
    <w:rsid w:val="00F1208B"/>
    <w:rsid w:val="00F23A13"/>
    <w:rsid w:val="00F65DBD"/>
    <w:rsid w:val="00F76914"/>
    <w:rsid w:val="00F84588"/>
    <w:rsid w:val="00F94B6A"/>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43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4435F"/>
    <w:pPr>
      <w:keepNext/>
      <w:outlineLvl w:val="2"/>
    </w:pPr>
    <w:rPr>
      <w:rFonts w:cs="Arial"/>
      <w:bCs/>
      <w:sz w:val="26"/>
      <w:szCs w:val="26"/>
    </w:rPr>
  </w:style>
  <w:style w:type="paragraph" w:styleId="Heading4">
    <w:name w:val="heading 4"/>
    <w:basedOn w:val="Normal"/>
    <w:next w:val="Normal"/>
    <w:link w:val="Heading4Char"/>
    <w:uiPriority w:val="9"/>
    <w:unhideWhenUsed/>
    <w:qFormat/>
    <w:rsid w:val="00C372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D4435F"/>
    <w:rPr>
      <w:rFonts w:ascii="Times New Roman" w:eastAsia="Times New Roman" w:hAnsi="Times New Roman"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unhideWhenUsed/>
    <w:rsid w:val="00C372E8"/>
    <w:pPr>
      <w:spacing w:before="100" w:beforeAutospacing="1" w:after="100" w:afterAutospacing="1"/>
    </w:pPr>
    <w:rPr>
      <w:b/>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 w:type="character" w:customStyle="1" w:styleId="field-content">
    <w:name w:val="field-content"/>
    <w:basedOn w:val="DefaultParagraphFont"/>
    <w:rsid w:val="00D750EE"/>
  </w:style>
  <w:style w:type="character" w:customStyle="1" w:styleId="Heading1Char">
    <w:name w:val="Heading 1 Char"/>
    <w:basedOn w:val="DefaultParagraphFont"/>
    <w:link w:val="Heading1"/>
    <w:uiPriority w:val="9"/>
    <w:rsid w:val="00D4435F"/>
    <w:rPr>
      <w:rFonts w:asciiTheme="majorHAnsi" w:eastAsiaTheme="majorEastAsia" w:hAnsiTheme="majorHAnsi" w:cstheme="majorBidi"/>
      <w:b/>
      <w:color w:val="365F91" w:themeColor="accent1" w:themeShade="BF"/>
      <w:sz w:val="32"/>
      <w:szCs w:val="32"/>
    </w:rPr>
  </w:style>
  <w:style w:type="paragraph" w:styleId="TOCHeading">
    <w:name w:val="TOC Heading"/>
    <w:basedOn w:val="Heading1"/>
    <w:next w:val="Normal"/>
    <w:uiPriority w:val="39"/>
    <w:unhideWhenUsed/>
    <w:qFormat/>
    <w:rsid w:val="00D4435F"/>
    <w:pPr>
      <w:spacing w:line="259" w:lineRule="auto"/>
      <w:outlineLvl w:val="9"/>
    </w:pPr>
    <w:rPr>
      <w:b/>
    </w:rPr>
  </w:style>
  <w:style w:type="paragraph" w:styleId="TOC3">
    <w:name w:val="toc 3"/>
    <w:basedOn w:val="Normal"/>
    <w:next w:val="Normal"/>
    <w:autoRedefine/>
    <w:uiPriority w:val="39"/>
    <w:unhideWhenUsed/>
    <w:rsid w:val="00D4435F"/>
    <w:pPr>
      <w:spacing w:after="100"/>
      <w:ind w:left="400"/>
    </w:pPr>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b/>
      <w:color w:val="365F91" w:themeColor="accent1" w:themeShade="BF"/>
      <w:sz w:val="26"/>
      <w:szCs w:val="26"/>
    </w:rPr>
  </w:style>
  <w:style w:type="paragraph" w:styleId="TOC1">
    <w:name w:val="toc 1"/>
    <w:basedOn w:val="Normal"/>
    <w:next w:val="Normal"/>
    <w:autoRedefine/>
    <w:uiPriority w:val="39"/>
    <w:unhideWhenUsed/>
    <w:rsid w:val="00D4435F"/>
    <w:pPr>
      <w:spacing w:after="100"/>
    </w:pPr>
  </w:style>
  <w:style w:type="paragraph" w:styleId="TOC2">
    <w:name w:val="toc 2"/>
    <w:basedOn w:val="Normal"/>
    <w:next w:val="Normal"/>
    <w:autoRedefine/>
    <w:uiPriority w:val="39"/>
    <w:unhideWhenUsed/>
    <w:rsid w:val="00D4435F"/>
    <w:pPr>
      <w:spacing w:after="100"/>
      <w:ind w:left="200"/>
    </w:pPr>
  </w:style>
  <w:style w:type="paragraph" w:styleId="TOC4">
    <w:name w:val="toc 4"/>
    <w:basedOn w:val="Normal"/>
    <w:next w:val="Normal"/>
    <w:autoRedefine/>
    <w:uiPriority w:val="39"/>
    <w:unhideWhenUsed/>
    <w:rsid w:val="008D4461"/>
    <w:pPr>
      <w:spacing w:after="100"/>
      <w:ind w:left="600"/>
    </w:pPr>
  </w:style>
  <w:style w:type="character" w:customStyle="1" w:styleId="st">
    <w:name w:val="st"/>
    <w:basedOn w:val="DefaultParagraphFont"/>
    <w:rsid w:val="00D2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naturalcommunities.org/natural-communities/cegl006299/rock-creek-park" TargetMode="External"/><Relationship Id="rId13" Type="http://schemas.openxmlformats.org/officeDocument/2006/relationships/hyperlink" Target="http://www.explorenaturalcommunities.org/glossary/term/227" TargetMode="External"/><Relationship Id="rId18" Type="http://schemas.openxmlformats.org/officeDocument/2006/relationships/hyperlink" Target="http://www.fs.fed.us/invasivespecies/speciesprofiles/documents/garlic_mustard.pdf" TargetMode="External"/><Relationship Id="rId3" Type="http://schemas.openxmlformats.org/officeDocument/2006/relationships/styles" Target="styles.xml"/><Relationship Id="rId21" Type="http://schemas.openxmlformats.org/officeDocument/2006/relationships/hyperlink" Target="http://www.explorenaturalcommunities.org/glossary/term/38" TargetMode="External"/><Relationship Id="rId7" Type="http://schemas.openxmlformats.org/officeDocument/2006/relationships/endnotes" Target="endnotes.xml"/><Relationship Id="rId12" Type="http://schemas.openxmlformats.org/officeDocument/2006/relationships/hyperlink" Target="http://www.explorenaturalcommunities.org/glossary/term/38" TargetMode="External"/><Relationship Id="rId17" Type="http://schemas.openxmlformats.org/officeDocument/2006/relationships/hyperlink" Target="http://www.explorenaturalcommunities.org/glossary/term/73" TargetMode="External"/><Relationship Id="rId2" Type="http://schemas.openxmlformats.org/officeDocument/2006/relationships/numbering" Target="numbering.xml"/><Relationship Id="rId16" Type="http://schemas.openxmlformats.org/officeDocument/2006/relationships/hyperlink" Target="http://www.explorenaturalcommunities.org/glossary/term/61" TargetMode="External"/><Relationship Id="rId20" Type="http://schemas.openxmlformats.org/officeDocument/2006/relationships/hyperlink" Target="http://www.explorenaturalcommunities.org/glossary/term/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enaturalcommunities.org/glossary/term/3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xplorenaturalcommunities.org/glossary/term/227" TargetMode="External"/><Relationship Id="rId23" Type="http://schemas.openxmlformats.org/officeDocument/2006/relationships/fontTable" Target="fontTable.xml"/><Relationship Id="rId10" Type="http://schemas.openxmlformats.org/officeDocument/2006/relationships/hyperlink" Target="http://www.explorenaturalcommunities.org/glossary/term/205" TargetMode="External"/><Relationship Id="rId19" Type="http://schemas.openxmlformats.org/officeDocument/2006/relationships/hyperlink" Target="http://www.explorenaturalcommunities.org/glossary/term/205" TargetMode="External"/><Relationship Id="rId4" Type="http://schemas.openxmlformats.org/officeDocument/2006/relationships/settings" Target="settings.xml"/><Relationship Id="rId9" Type="http://schemas.openxmlformats.org/officeDocument/2006/relationships/hyperlink" Target="http://www.explorenaturalcommunities.org/glossary/term/227" TargetMode="External"/><Relationship Id="rId14" Type="http://schemas.openxmlformats.org/officeDocument/2006/relationships/hyperlink" Target="http://www.explorenaturalcommunities.org/natural-communities/cegl006299/rock-creek-par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1EDC9-5905-4FD6-A55F-15206B0E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9</cp:revision>
  <cp:lastPrinted>2015-04-10T18:52:00Z</cp:lastPrinted>
  <dcterms:created xsi:type="dcterms:W3CDTF">2015-04-28T17:59:00Z</dcterms:created>
  <dcterms:modified xsi:type="dcterms:W3CDTF">2015-04-30T20:02:00Z</dcterms:modified>
</cp:coreProperties>
</file>