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0AF418" w14:textId="62FB6ED2" w:rsidR="00871679" w:rsidRDefault="007028CF">
      <w:r w:rsidRPr="00F60838">
        <w:rPr>
          <w:b/>
          <w:bCs/>
        </w:rPr>
        <w:t>Read Me – KBAs Canadian Prairies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775E4F">
        <w:t xml:space="preserve">  </w:t>
      </w:r>
      <w:r>
        <w:t xml:space="preserve">September 2020 </w:t>
      </w:r>
    </w:p>
    <w:p w14:paraId="6C23CCE9" w14:textId="347907E6" w:rsidR="00F60838" w:rsidRDefault="00F60838"/>
    <w:p w14:paraId="2230C2C5" w14:textId="110A24EF" w:rsidR="00F60838" w:rsidRDefault="00F60838">
      <w:r w:rsidRPr="00BF2B1A">
        <w:rPr>
          <w:b/>
          <w:bCs/>
        </w:rPr>
        <w:t>Table 1.</w:t>
      </w:r>
      <w:r>
        <w:t xml:space="preserve"> Global and National area thresholds for proposed KBAs </w:t>
      </w:r>
    </w:p>
    <w:tbl>
      <w:tblPr>
        <w:tblpPr w:leftFromText="187" w:rightFromText="187" w:vertAnchor="text" w:horzAnchor="margin" w:tblpXSpec="center" w:tblpY="1"/>
        <w:tblW w:w="10790" w:type="dxa"/>
        <w:tblLook w:val="04A0" w:firstRow="1" w:lastRow="0" w:firstColumn="1" w:lastColumn="0" w:noHBand="0" w:noVBand="1"/>
      </w:tblPr>
      <w:tblGrid>
        <w:gridCol w:w="787"/>
        <w:gridCol w:w="1990"/>
        <w:gridCol w:w="810"/>
        <w:gridCol w:w="810"/>
        <w:gridCol w:w="999"/>
        <w:gridCol w:w="999"/>
        <w:gridCol w:w="1070"/>
        <w:gridCol w:w="1262"/>
        <w:gridCol w:w="989"/>
        <w:gridCol w:w="1074"/>
      </w:tblGrid>
      <w:tr w:rsidR="00DC065D" w:rsidRPr="00775E4F" w14:paraId="0572C2C9" w14:textId="77777777" w:rsidTr="00233073">
        <w:trPr>
          <w:trHeight w:val="804"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BB71B06" w14:textId="77777777" w:rsidR="00DC065D" w:rsidRPr="00775E4F" w:rsidRDefault="00DC065D" w:rsidP="00FC2A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Status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A947EB0" w14:textId="6280220C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Ecosystem</w:t>
            </w: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Name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38378ED" w14:textId="26FF6EDF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KBA A2 Criteria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FBFBF"/>
            <w:vAlign w:val="bottom"/>
          </w:tcPr>
          <w:p w14:paraId="50F1364E" w14:textId="304D2A38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KBA B4 Criterion 20% Global (km</w:t>
            </w:r>
            <w:r w:rsidRPr="00DC065D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</w:rPr>
              <w:t>2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5C2BE43" w14:textId="52DBAFB9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Global Historical Extent (km</w:t>
            </w:r>
            <w:r w:rsidRPr="00775E4F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</w:rPr>
              <w:t>2</w:t>
            </w: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B0A09F2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Global Current Extent (km</w:t>
            </w:r>
            <w:r w:rsidRPr="00775E4F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</w:rPr>
              <w:t>2</w:t>
            </w: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B2C818C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National Current Extent (km</w:t>
            </w:r>
            <w:r w:rsidRPr="00775E4F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</w:rPr>
              <w:t>2</w:t>
            </w: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</w:p>
        </w:tc>
      </w:tr>
      <w:tr w:rsidR="00DC065D" w:rsidRPr="00775E4F" w14:paraId="50ECBB5B" w14:textId="77777777" w:rsidTr="00DC065D">
        <w:trPr>
          <w:trHeight w:val="164"/>
        </w:trPr>
        <w:tc>
          <w:tcPr>
            <w:tcW w:w="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14:paraId="6C527F46" w14:textId="77777777" w:rsidR="00DC065D" w:rsidRPr="00775E4F" w:rsidRDefault="00DC065D" w:rsidP="00FC2A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3E98DD3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1F2B8FD" w14:textId="20BD0B64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10% Global Target (km</w:t>
            </w:r>
            <w:r w:rsidRPr="00775E4F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</w:rPr>
              <w:t>2</w:t>
            </w: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7AF7382" w14:textId="1881EB90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5% Global Target (km</w:t>
            </w:r>
            <w:r w:rsidRPr="00775E4F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</w:rPr>
              <w:t>2</w:t>
            </w: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0EF4BDF" w14:textId="3BD99CC8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10% National Target (km</w:t>
            </w:r>
            <w:r w:rsidRPr="00775E4F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</w:rPr>
              <w:t>2</w:t>
            </w: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73E776A" w14:textId="4F75D6F5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5% National Target (km</w:t>
            </w:r>
            <w:r w:rsidRPr="00775E4F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</w:rPr>
              <w:t>2</w:t>
            </w: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</w:p>
        </w:tc>
        <w:tc>
          <w:tcPr>
            <w:tcW w:w="1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5277E956" w14:textId="77777777" w:rsidR="00DC065D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D3F5B30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29A1D32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0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D5F026C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DC065D" w:rsidRPr="00775E4F" w14:paraId="4E542DC7" w14:textId="77777777" w:rsidTr="00DC065D">
        <w:trPr>
          <w:trHeight w:val="30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bottom"/>
            <w:hideMark/>
          </w:tcPr>
          <w:p w14:paraId="1EA75437" w14:textId="77777777" w:rsidR="00DC065D" w:rsidRPr="00775E4F" w:rsidRDefault="00DC065D" w:rsidP="00FC2A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CR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6887E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Northern Tallgrass Prairie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36F6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621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8C78263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311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F617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FAAC04D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29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DD6C9" w14:textId="785388B1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1,242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0BD6" w14:textId="50BD3B6E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157,254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DD9F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6,213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DE2D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582</w:t>
            </w:r>
          </w:p>
        </w:tc>
      </w:tr>
      <w:tr w:rsidR="00DC065D" w:rsidRPr="00775E4F" w14:paraId="115EFF93" w14:textId="77777777" w:rsidTr="00DC065D">
        <w:trPr>
          <w:trHeight w:val="60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0E12D" w14:textId="708771A8" w:rsidR="00DC065D" w:rsidRPr="00775E4F" w:rsidRDefault="00DC065D" w:rsidP="00FC2A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EN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FB56D7" w14:textId="172023AF" w:rsidR="00DC065D" w:rsidRPr="00775E4F" w:rsidRDefault="00DC065D" w:rsidP="00F03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 xml:space="preserve">Northern Great Plains Fescue </w:t>
            </w:r>
            <w:proofErr w:type="spellStart"/>
            <w:r w:rsidRPr="00775E4F">
              <w:rPr>
                <w:rFonts w:ascii="Calibri" w:eastAsia="Times New Roman" w:hAnsi="Calibri" w:cs="Calibri"/>
                <w:color w:val="000000"/>
              </w:rPr>
              <w:t>Mixedgrass</w:t>
            </w:r>
            <w:proofErr w:type="spellEnd"/>
            <w:r w:rsidRPr="00775E4F">
              <w:rPr>
                <w:rFonts w:ascii="Calibri" w:eastAsia="Times New Roman" w:hAnsi="Calibri" w:cs="Calibri"/>
                <w:color w:val="000000"/>
              </w:rPr>
              <w:t xml:space="preserve"> Prairie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BF929" w14:textId="3F1FD0A3" w:rsidR="00DC065D" w:rsidRPr="00775E4F" w:rsidRDefault="00DC065D" w:rsidP="00F03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1,998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0C24A00" w14:textId="4293C585" w:rsidR="00DC065D" w:rsidRPr="00775E4F" w:rsidRDefault="00DC065D" w:rsidP="00F03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999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DAD01" w14:textId="3A0D6405" w:rsidR="00DC065D" w:rsidRPr="00775E4F" w:rsidRDefault="00DC065D" w:rsidP="00F03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1,980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402D262" w14:textId="2EC2F274" w:rsidR="00DC065D" w:rsidRPr="00775E4F" w:rsidRDefault="00DC065D" w:rsidP="00F03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990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5B097" w14:textId="72ED8193" w:rsidR="00DC065D" w:rsidRPr="00775E4F" w:rsidRDefault="00DC065D" w:rsidP="00F03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3,996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DDD55" w14:textId="70459F1B" w:rsidR="00DC065D" w:rsidRPr="00775E4F" w:rsidRDefault="00DC065D" w:rsidP="00F03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82,347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0D6A7" w14:textId="2048A6C9" w:rsidR="00DC065D" w:rsidRPr="00775E4F" w:rsidRDefault="00DC065D" w:rsidP="00F03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19,981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7972A" w14:textId="1E332CDC" w:rsidR="00DC065D" w:rsidRPr="00775E4F" w:rsidRDefault="00DC065D" w:rsidP="00F03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19,800</w:t>
            </w:r>
          </w:p>
        </w:tc>
      </w:tr>
      <w:tr w:rsidR="00DC065D" w:rsidRPr="00775E4F" w14:paraId="6C80D7A5" w14:textId="77777777" w:rsidTr="00DC065D">
        <w:trPr>
          <w:trHeight w:val="60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F9AA5" w14:textId="2C4CC479" w:rsidR="00DC065D" w:rsidRPr="00775E4F" w:rsidRDefault="00DC065D" w:rsidP="00FC2A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EN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C749F" w14:textId="181A138D" w:rsidR="00DC065D" w:rsidRPr="00775E4F" w:rsidRDefault="00DC065D" w:rsidP="00F03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 xml:space="preserve">Northwestern Great Plains Dry </w:t>
            </w:r>
            <w:proofErr w:type="spellStart"/>
            <w:r w:rsidRPr="00775E4F">
              <w:rPr>
                <w:rFonts w:ascii="Calibri" w:eastAsia="Times New Roman" w:hAnsi="Calibri" w:cs="Calibri"/>
                <w:color w:val="000000"/>
              </w:rPr>
              <w:t>Mixedgrass</w:t>
            </w:r>
            <w:proofErr w:type="spellEnd"/>
            <w:r w:rsidRPr="00775E4F">
              <w:rPr>
                <w:rFonts w:ascii="Calibri" w:eastAsia="Times New Roman" w:hAnsi="Calibri" w:cs="Calibri"/>
                <w:color w:val="000000"/>
              </w:rPr>
              <w:t xml:space="preserve"> Prairie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16D1E" w14:textId="572FBF44" w:rsidR="00DC065D" w:rsidRPr="00775E4F" w:rsidRDefault="00DC065D" w:rsidP="00F03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5,790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2D03C515" w14:textId="5DC96E24" w:rsidR="00DC065D" w:rsidRPr="00775E4F" w:rsidRDefault="00DC065D" w:rsidP="00F03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2,895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C7E6A" w14:textId="13933E23" w:rsidR="00DC065D" w:rsidRPr="00775E4F" w:rsidRDefault="00DC065D" w:rsidP="00F03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3,817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687A5C6E" w14:textId="12C37D24" w:rsidR="00DC065D" w:rsidRPr="00775E4F" w:rsidRDefault="00DC065D" w:rsidP="00F03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1,908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D3D7D" w14:textId="1C90EB6D" w:rsidR="00DC065D" w:rsidRPr="00775E4F" w:rsidRDefault="00DC065D" w:rsidP="00F03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11,580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8E372" w14:textId="21846C58" w:rsidR="00DC065D" w:rsidRPr="00775E4F" w:rsidRDefault="00DC065D" w:rsidP="00F03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194,981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A4D13" w14:textId="70C06521" w:rsidR="00DC065D" w:rsidRPr="00775E4F" w:rsidRDefault="00DC065D" w:rsidP="00F03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57,897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BC8BD" w14:textId="1FF48A04" w:rsidR="00DC065D" w:rsidRPr="00775E4F" w:rsidRDefault="00DC065D" w:rsidP="00F03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38,166</w:t>
            </w:r>
          </w:p>
        </w:tc>
      </w:tr>
      <w:tr w:rsidR="00DC065D" w:rsidRPr="00775E4F" w14:paraId="3A370FCF" w14:textId="77777777" w:rsidTr="00DC065D">
        <w:trPr>
          <w:trHeight w:val="60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D056F" w14:textId="77777777" w:rsidR="00DC065D" w:rsidRPr="00775E4F" w:rsidRDefault="00DC065D" w:rsidP="00FC2A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VU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63A83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Northwestern Great Plains Aspen Parkland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A882614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775E4F">
              <w:rPr>
                <w:rFonts w:ascii="Calibri" w:eastAsia="Times New Roman" w:hAnsi="Calibri" w:cs="Calibri"/>
                <w:b/>
                <w:bCs/>
              </w:rPr>
              <w:t>2,305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8AEF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1,153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8C3B91C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2,300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292F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1,150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3459E" w14:textId="68A723B6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4,610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5CAE3" w14:textId="786CD639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79,023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54600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23,055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382E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23,002</w:t>
            </w:r>
          </w:p>
        </w:tc>
      </w:tr>
      <w:tr w:rsidR="00DC065D" w:rsidRPr="00775E4F" w14:paraId="6082DC40" w14:textId="77777777" w:rsidTr="00DC065D">
        <w:trPr>
          <w:trHeight w:val="60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3C88" w14:textId="77777777" w:rsidR="00DC065D" w:rsidRPr="00775E4F" w:rsidRDefault="00DC065D" w:rsidP="00FC2A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VU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D206D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Eastern Great Plains Aspen Parkland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CF79B79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775E4F">
              <w:rPr>
                <w:rFonts w:ascii="Calibri" w:eastAsia="Times New Roman" w:hAnsi="Calibri" w:cs="Calibri"/>
                <w:b/>
                <w:bCs/>
              </w:rPr>
              <w:t>451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45DA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226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EC88E50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399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9644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199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C7D81" w14:textId="6F11F8E5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6447" w14:textId="35726A15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10,932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CCC2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4,515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42DEE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3,986</w:t>
            </w:r>
          </w:p>
        </w:tc>
      </w:tr>
      <w:tr w:rsidR="00DC065D" w:rsidRPr="00775E4F" w14:paraId="7468C409" w14:textId="77777777" w:rsidTr="00DC065D">
        <w:trPr>
          <w:trHeight w:val="30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86675" w14:textId="77777777" w:rsidR="00DC065D" w:rsidRPr="00775E4F" w:rsidRDefault="00DC065D" w:rsidP="00FC2A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VU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F5CDC" w14:textId="65E69A7A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Alvars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D892E65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775E4F">
              <w:rPr>
                <w:rFonts w:ascii="Calibri" w:eastAsia="Times New Roman" w:hAnsi="Calibri" w:cs="Calibri"/>
                <w:b/>
                <w:bCs/>
              </w:rPr>
              <w:t>18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5B899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647B29B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BA2CD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2582F" w14:textId="71A525A4" w:rsidR="00DC065D" w:rsidRPr="00775E4F" w:rsidRDefault="00464698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158AD" w14:textId="5447681F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237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3EC9F" w14:textId="6F71A21B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94854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DC065D" w:rsidRPr="00775E4F" w14:paraId="44DD3DC2" w14:textId="77777777" w:rsidTr="00DC065D">
        <w:trPr>
          <w:trHeight w:val="345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5817B" w14:textId="77777777" w:rsidR="00DC065D" w:rsidRPr="00775E4F" w:rsidRDefault="00DC065D" w:rsidP="00FC2A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VU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54166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Prairie Potholes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D11B049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775E4F">
              <w:rPr>
                <w:rFonts w:ascii="Calibri" w:eastAsia="Times New Roman" w:hAnsi="Calibri" w:cs="Calibri"/>
                <w:b/>
                <w:bCs/>
              </w:rPr>
              <w:t>645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9C89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323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8162091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75E4F">
              <w:rPr>
                <w:rFonts w:ascii="Calibri" w:eastAsia="Times New Roman" w:hAnsi="Calibri" w:cs="Calibri"/>
                <w:b/>
                <w:bCs/>
                <w:color w:val="000000"/>
              </w:rPr>
              <w:t>433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2AA0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216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0AD93" w14:textId="1F866C18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1,290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C0EB2" w14:textId="07ADF019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12,824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A2F2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6,457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0769" w14:textId="77777777" w:rsidR="00DC065D" w:rsidRPr="00775E4F" w:rsidRDefault="00DC065D" w:rsidP="00F60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E4F">
              <w:rPr>
                <w:rFonts w:ascii="Calibri" w:eastAsia="Times New Roman" w:hAnsi="Calibri" w:cs="Calibri"/>
                <w:color w:val="000000"/>
              </w:rPr>
              <w:t>4,329</w:t>
            </w:r>
          </w:p>
        </w:tc>
      </w:tr>
    </w:tbl>
    <w:p w14:paraId="15EAF7CB" w14:textId="77777777" w:rsidR="00775E4F" w:rsidRDefault="00775E4F"/>
    <w:p w14:paraId="0718839E" w14:textId="52C56B08" w:rsidR="007028CF" w:rsidRPr="00BF2B1A" w:rsidRDefault="00312D4A">
      <w:pPr>
        <w:rPr>
          <w:b/>
          <w:bCs/>
        </w:rPr>
      </w:pPr>
      <w:r>
        <w:rPr>
          <w:b/>
          <w:bCs/>
        </w:rPr>
        <w:t>T</w:t>
      </w:r>
      <w:r w:rsidR="00F60838" w:rsidRPr="00BF2B1A">
        <w:rPr>
          <w:b/>
          <w:bCs/>
        </w:rPr>
        <w:t xml:space="preserve">ypes that meet the National </w:t>
      </w:r>
      <w:r w:rsidR="00F60838" w:rsidRPr="00BF2B1A">
        <w:rPr>
          <w:b/>
          <w:bCs/>
          <w:i/>
          <w:iCs/>
        </w:rPr>
        <w:t>and</w:t>
      </w:r>
      <w:r w:rsidR="00F60838" w:rsidRPr="00BF2B1A">
        <w:rPr>
          <w:b/>
          <w:bCs/>
        </w:rPr>
        <w:t xml:space="preserve"> Global KBA area threshold:</w:t>
      </w:r>
    </w:p>
    <w:p w14:paraId="74526CF2" w14:textId="77777777" w:rsidR="00F60838" w:rsidRDefault="00F60838" w:rsidP="00F60838">
      <w:pPr>
        <w:pStyle w:val="ListParagraph"/>
        <w:numPr>
          <w:ilvl w:val="0"/>
          <w:numId w:val="1"/>
        </w:numPr>
      </w:pPr>
      <w:r w:rsidRPr="00775E4F">
        <w:rPr>
          <w:rFonts w:ascii="Calibri" w:eastAsia="Times New Roman" w:hAnsi="Calibri" w:cs="Calibri"/>
          <w:color w:val="000000"/>
        </w:rPr>
        <w:t>Northern Tallgrass Prairie</w:t>
      </w:r>
    </w:p>
    <w:p w14:paraId="292674C4" w14:textId="77777777" w:rsidR="00196411" w:rsidRPr="00196411" w:rsidRDefault="00196411" w:rsidP="00F60838">
      <w:pPr>
        <w:pStyle w:val="ListParagraph"/>
        <w:numPr>
          <w:ilvl w:val="0"/>
          <w:numId w:val="1"/>
        </w:numPr>
      </w:pPr>
      <w:r w:rsidRPr="00775E4F">
        <w:rPr>
          <w:rFonts w:ascii="Calibri" w:eastAsia="Times New Roman" w:hAnsi="Calibri" w:cs="Calibri"/>
          <w:color w:val="000000"/>
        </w:rPr>
        <w:t xml:space="preserve">Northwestern Great Plains Aspen Parkland </w:t>
      </w:r>
    </w:p>
    <w:p w14:paraId="0AECD9D4" w14:textId="799CCE87" w:rsidR="00F60838" w:rsidRPr="00196411" w:rsidRDefault="00F60838" w:rsidP="00F60838">
      <w:pPr>
        <w:pStyle w:val="ListParagraph"/>
        <w:numPr>
          <w:ilvl w:val="0"/>
          <w:numId w:val="1"/>
        </w:numPr>
      </w:pPr>
      <w:r w:rsidRPr="00775E4F">
        <w:rPr>
          <w:rFonts w:ascii="Calibri" w:eastAsia="Times New Roman" w:hAnsi="Calibri" w:cs="Calibri"/>
          <w:color w:val="000000"/>
        </w:rPr>
        <w:t>Eastern Great Plains Aspen Parkland</w:t>
      </w:r>
    </w:p>
    <w:p w14:paraId="0FAC07A8" w14:textId="55AE8030" w:rsidR="00196411" w:rsidRPr="00F60838" w:rsidRDefault="00196411" w:rsidP="00F60838">
      <w:pPr>
        <w:pStyle w:val="ListParagraph"/>
        <w:numPr>
          <w:ilvl w:val="0"/>
          <w:numId w:val="1"/>
        </w:numPr>
      </w:pPr>
      <w:r w:rsidRPr="00775E4F">
        <w:rPr>
          <w:rFonts w:ascii="Calibri" w:eastAsia="Times New Roman" w:hAnsi="Calibri" w:cs="Calibri"/>
          <w:color w:val="000000"/>
        </w:rPr>
        <w:t>Alvars</w:t>
      </w:r>
    </w:p>
    <w:p w14:paraId="18AAF407" w14:textId="4FCF99A4" w:rsidR="00F60838" w:rsidRPr="00E50F63" w:rsidRDefault="00F60838" w:rsidP="00BF2B1A">
      <w:pPr>
        <w:pStyle w:val="ListParagraph"/>
        <w:numPr>
          <w:ilvl w:val="0"/>
          <w:numId w:val="1"/>
        </w:numPr>
        <w:spacing w:after="0"/>
      </w:pPr>
      <w:r w:rsidRPr="00775E4F">
        <w:rPr>
          <w:rFonts w:ascii="Calibri" w:eastAsia="Times New Roman" w:hAnsi="Calibri" w:cs="Calibri"/>
          <w:color w:val="000000"/>
        </w:rPr>
        <w:t xml:space="preserve">Northern Great Plains Fescue </w:t>
      </w:r>
      <w:proofErr w:type="spellStart"/>
      <w:r w:rsidRPr="00775E4F">
        <w:rPr>
          <w:rFonts w:ascii="Calibri" w:eastAsia="Times New Roman" w:hAnsi="Calibri" w:cs="Calibri"/>
          <w:color w:val="000000"/>
        </w:rPr>
        <w:t>Mixedgrass</w:t>
      </w:r>
      <w:proofErr w:type="spellEnd"/>
      <w:r w:rsidRPr="00775E4F">
        <w:rPr>
          <w:rFonts w:ascii="Calibri" w:eastAsia="Times New Roman" w:hAnsi="Calibri" w:cs="Calibri"/>
          <w:color w:val="000000"/>
        </w:rPr>
        <w:t xml:space="preserve"> Prairie</w:t>
      </w:r>
    </w:p>
    <w:p w14:paraId="49B90272" w14:textId="77777777" w:rsidR="00E50F63" w:rsidRDefault="00E50F63" w:rsidP="00BF2B1A">
      <w:pPr>
        <w:spacing w:after="0"/>
      </w:pPr>
    </w:p>
    <w:p w14:paraId="74030C88" w14:textId="654C5926" w:rsidR="00E50F63" w:rsidRPr="00BF2B1A" w:rsidRDefault="00E50F63" w:rsidP="00E50F63">
      <w:pPr>
        <w:rPr>
          <w:b/>
          <w:bCs/>
        </w:rPr>
      </w:pPr>
      <w:r w:rsidRPr="00BF2B1A">
        <w:rPr>
          <w:b/>
          <w:bCs/>
        </w:rPr>
        <w:t xml:space="preserve">System types that meet the </w:t>
      </w:r>
      <w:r w:rsidR="00BF2B1A">
        <w:rPr>
          <w:b/>
          <w:bCs/>
        </w:rPr>
        <w:t>National</w:t>
      </w:r>
      <w:r w:rsidRPr="00BF2B1A">
        <w:rPr>
          <w:b/>
          <w:bCs/>
        </w:rPr>
        <w:t xml:space="preserve"> KBA area threshold:</w:t>
      </w:r>
    </w:p>
    <w:p w14:paraId="45A126DF" w14:textId="3A9F5C40" w:rsidR="00E50F63" w:rsidRPr="00E50F63" w:rsidRDefault="00E50F63" w:rsidP="00BF2B1A">
      <w:pPr>
        <w:pStyle w:val="ListParagraph"/>
        <w:numPr>
          <w:ilvl w:val="0"/>
          <w:numId w:val="2"/>
        </w:numPr>
        <w:spacing w:after="0"/>
      </w:pPr>
      <w:r w:rsidRPr="00775E4F">
        <w:rPr>
          <w:rFonts w:ascii="Calibri" w:eastAsia="Times New Roman" w:hAnsi="Calibri" w:cs="Calibri"/>
          <w:color w:val="000000"/>
        </w:rPr>
        <w:t xml:space="preserve">Northwestern Great Plains Dry </w:t>
      </w:r>
      <w:proofErr w:type="spellStart"/>
      <w:r w:rsidRPr="00775E4F">
        <w:rPr>
          <w:rFonts w:ascii="Calibri" w:eastAsia="Times New Roman" w:hAnsi="Calibri" w:cs="Calibri"/>
          <w:color w:val="000000"/>
        </w:rPr>
        <w:t>Mixedgrass</w:t>
      </w:r>
      <w:proofErr w:type="spellEnd"/>
      <w:r w:rsidRPr="00775E4F">
        <w:rPr>
          <w:rFonts w:ascii="Calibri" w:eastAsia="Times New Roman" w:hAnsi="Calibri" w:cs="Calibri"/>
          <w:color w:val="000000"/>
        </w:rPr>
        <w:t xml:space="preserve"> Prairie</w:t>
      </w:r>
    </w:p>
    <w:p w14:paraId="0EA2CF9B" w14:textId="13B933B1" w:rsidR="00E50F63" w:rsidRDefault="00E50F63" w:rsidP="00BF2B1A">
      <w:pPr>
        <w:spacing w:after="0"/>
      </w:pPr>
    </w:p>
    <w:p w14:paraId="4300D322" w14:textId="76EBFD77" w:rsidR="00E50F63" w:rsidRPr="00BF2B1A" w:rsidRDefault="00E50F63" w:rsidP="00E50F63">
      <w:pPr>
        <w:rPr>
          <w:b/>
          <w:bCs/>
        </w:rPr>
      </w:pPr>
      <w:r w:rsidRPr="00BF2B1A">
        <w:rPr>
          <w:b/>
          <w:bCs/>
        </w:rPr>
        <w:t>Naming convention for draft KBA layers:</w:t>
      </w:r>
    </w:p>
    <w:p w14:paraId="115C992D" w14:textId="2BC03670" w:rsidR="00BF2B1A" w:rsidRDefault="00E50F63" w:rsidP="009F3503">
      <w:r>
        <w:t>Province abbreviation</w:t>
      </w:r>
      <w:r w:rsidR="00BF2B1A">
        <w:t xml:space="preserve"> </w:t>
      </w:r>
      <w:r>
        <w:t>_</w:t>
      </w:r>
      <w:r w:rsidR="00BF2B1A">
        <w:t xml:space="preserve"> </w:t>
      </w:r>
      <w:r>
        <w:t>Country abbreviation</w:t>
      </w:r>
      <w:r w:rsidR="00BF2B1A">
        <w:t xml:space="preserve"> </w:t>
      </w:r>
      <w:r>
        <w:t>_</w:t>
      </w:r>
      <w:r w:rsidR="00BF2B1A">
        <w:t xml:space="preserve"> </w:t>
      </w:r>
      <w:r>
        <w:t>Abridged system name</w:t>
      </w:r>
      <w:r w:rsidR="00BF2B1A">
        <w:t xml:space="preserve"> </w:t>
      </w:r>
      <w:r>
        <w:t>_</w:t>
      </w:r>
      <w:r w:rsidR="00BF2B1A">
        <w:t xml:space="preserve"> </w:t>
      </w:r>
      <w:r>
        <w:t xml:space="preserve">area </w:t>
      </w:r>
      <w:r w:rsidR="00BF2B1A">
        <w:t>of KBA (</w:t>
      </w:r>
      <w:r>
        <w:t>km</w:t>
      </w:r>
      <w:r w:rsidRPr="00E50F63">
        <w:rPr>
          <w:vertAlign w:val="superscript"/>
        </w:rPr>
        <w:t>2</w:t>
      </w:r>
      <w:r w:rsidR="00BF2B1A">
        <w:t>)</w:t>
      </w:r>
      <w:r w:rsidR="009F3503">
        <w:t xml:space="preserve"> </w:t>
      </w:r>
      <w:r w:rsidR="00BF2B1A">
        <w:t>Example: AB_CA_Fescue_1026</w:t>
      </w:r>
      <w:bookmarkStart w:id="0" w:name="_GoBack"/>
      <w:bookmarkEnd w:id="0"/>
    </w:p>
    <w:p w14:paraId="7AEAC6F8" w14:textId="2AF4E337" w:rsidR="00BF2B1A" w:rsidRPr="00BF2B1A" w:rsidRDefault="00BF2B1A" w:rsidP="00E50F63">
      <w:pPr>
        <w:rPr>
          <w:b/>
          <w:bCs/>
        </w:rPr>
      </w:pPr>
      <w:r w:rsidRPr="00BF2B1A">
        <w:rPr>
          <w:b/>
          <w:bCs/>
        </w:rPr>
        <w:t>In KBA layer attribute table:</w:t>
      </w:r>
    </w:p>
    <w:p w14:paraId="0FBD89CD" w14:textId="1735ADB7" w:rsidR="00BF2B1A" w:rsidRDefault="00BF2B1A" w:rsidP="00E50F63">
      <w:r>
        <w:t>EVT = current extent of system type</w:t>
      </w:r>
    </w:p>
    <w:p w14:paraId="6A45FE85" w14:textId="22788835" w:rsidR="00E50F63" w:rsidRPr="00F60838" w:rsidRDefault="00BF2B1A" w:rsidP="00E50F63">
      <w:r>
        <w:t>BPS = historical extent of system type</w:t>
      </w:r>
    </w:p>
    <w:sectPr w:rsidR="00E50F63" w:rsidRPr="00F60838" w:rsidSect="00233372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C25063" w14:textId="77777777" w:rsidR="00B21406" w:rsidRDefault="00B21406" w:rsidP="00BF2B1A">
      <w:pPr>
        <w:spacing w:after="0" w:line="240" w:lineRule="auto"/>
      </w:pPr>
      <w:r>
        <w:separator/>
      </w:r>
    </w:p>
  </w:endnote>
  <w:endnote w:type="continuationSeparator" w:id="0">
    <w:p w14:paraId="42C456D0" w14:textId="77777777" w:rsidR="00B21406" w:rsidRDefault="00B21406" w:rsidP="00BF2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4003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FA1960" w14:textId="03731E69" w:rsidR="00BF2B1A" w:rsidRDefault="00BF2B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350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43E20E" w14:textId="77777777" w:rsidR="00BF2B1A" w:rsidRDefault="00BF2B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A70BB" w14:textId="77777777" w:rsidR="00B21406" w:rsidRDefault="00B21406" w:rsidP="00BF2B1A">
      <w:pPr>
        <w:spacing w:after="0" w:line="240" w:lineRule="auto"/>
      </w:pPr>
      <w:r>
        <w:separator/>
      </w:r>
    </w:p>
  </w:footnote>
  <w:footnote w:type="continuationSeparator" w:id="0">
    <w:p w14:paraId="6508F86A" w14:textId="77777777" w:rsidR="00B21406" w:rsidRDefault="00B21406" w:rsidP="00BF2B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67EAD"/>
    <w:multiLevelType w:val="hybridMultilevel"/>
    <w:tmpl w:val="13D66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46651E"/>
    <w:multiLevelType w:val="hybridMultilevel"/>
    <w:tmpl w:val="F4864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8CF"/>
    <w:rsid w:val="00196411"/>
    <w:rsid w:val="00233372"/>
    <w:rsid w:val="002B50BC"/>
    <w:rsid w:val="00312D4A"/>
    <w:rsid w:val="00464698"/>
    <w:rsid w:val="00497686"/>
    <w:rsid w:val="004C4B47"/>
    <w:rsid w:val="0059607F"/>
    <w:rsid w:val="006B6EEE"/>
    <w:rsid w:val="007028CF"/>
    <w:rsid w:val="00775E4F"/>
    <w:rsid w:val="00871679"/>
    <w:rsid w:val="009F3503"/>
    <w:rsid w:val="00B21406"/>
    <w:rsid w:val="00BF2B1A"/>
    <w:rsid w:val="00DC065D"/>
    <w:rsid w:val="00E01D2B"/>
    <w:rsid w:val="00E50F63"/>
    <w:rsid w:val="00F03189"/>
    <w:rsid w:val="00F60838"/>
    <w:rsid w:val="00FB285C"/>
    <w:rsid w:val="00FC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3F00C"/>
  <w15:chartTrackingRefBased/>
  <w15:docId w15:val="{71B53641-C1C6-4B77-A0A0-0A25E94E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083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2B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2B1A"/>
  </w:style>
  <w:style w:type="paragraph" w:styleId="Footer">
    <w:name w:val="footer"/>
    <w:basedOn w:val="Normal"/>
    <w:link w:val="FooterChar"/>
    <w:uiPriority w:val="99"/>
    <w:unhideWhenUsed/>
    <w:rsid w:val="00BF2B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8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Seddon</dc:creator>
  <cp:keywords/>
  <dc:description/>
  <cp:lastModifiedBy>Pat Comer</cp:lastModifiedBy>
  <cp:revision>9</cp:revision>
  <dcterms:created xsi:type="dcterms:W3CDTF">2020-09-03T15:37:00Z</dcterms:created>
  <dcterms:modified xsi:type="dcterms:W3CDTF">2020-09-03T19:46:00Z</dcterms:modified>
</cp:coreProperties>
</file>